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61" w:rsidRDefault="009627D7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города Москвы</w:t>
      </w:r>
    </w:p>
    <w:p w:rsidR="009627D7" w:rsidRDefault="009627D7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8E9" w:rsidRPr="00B31D61" w:rsidRDefault="000118E9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D61" w:rsidRDefault="00B31D61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D61">
        <w:rPr>
          <w:rFonts w:ascii="Times New Roman" w:hAnsi="Times New Roman" w:cs="Times New Roman"/>
          <w:b/>
          <w:sz w:val="24"/>
          <w:szCs w:val="24"/>
        </w:rPr>
        <w:t>Истец:</w:t>
      </w:r>
      <w:r w:rsidRPr="00B31D61">
        <w:rPr>
          <w:rFonts w:ascii="Times New Roman" w:hAnsi="Times New Roman" w:cs="Times New Roman"/>
          <w:sz w:val="24"/>
          <w:szCs w:val="24"/>
        </w:rPr>
        <w:t xml:space="preserve"> </w:t>
      </w:r>
      <w:r w:rsidR="00777D2A">
        <w:rPr>
          <w:rFonts w:ascii="Times New Roman" w:hAnsi="Times New Roman" w:cs="Times New Roman"/>
          <w:sz w:val="24"/>
          <w:szCs w:val="24"/>
        </w:rPr>
        <w:t>Петрова Светлана</w:t>
      </w:r>
      <w:r w:rsidR="008640D3">
        <w:rPr>
          <w:rFonts w:ascii="Times New Roman" w:hAnsi="Times New Roman" w:cs="Times New Roman"/>
          <w:sz w:val="24"/>
          <w:szCs w:val="24"/>
        </w:rPr>
        <w:t xml:space="preserve"> </w:t>
      </w:r>
      <w:r w:rsidR="00777D2A">
        <w:rPr>
          <w:rFonts w:ascii="Times New Roman" w:hAnsi="Times New Roman" w:cs="Times New Roman"/>
          <w:sz w:val="24"/>
          <w:szCs w:val="24"/>
        </w:rPr>
        <w:t>Сергеевна</w:t>
      </w:r>
      <w:r w:rsidRPr="00B31D61">
        <w:rPr>
          <w:rFonts w:ascii="Times New Roman" w:hAnsi="Times New Roman" w:cs="Times New Roman"/>
          <w:sz w:val="24"/>
          <w:szCs w:val="24"/>
        </w:rPr>
        <w:t>,</w:t>
      </w:r>
    </w:p>
    <w:p w:rsidR="00777D2A" w:rsidRPr="00B31D61" w:rsidRDefault="00777D2A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D61" w:rsidRPr="00B31D61" w:rsidRDefault="00B31D61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D61">
        <w:rPr>
          <w:rFonts w:ascii="Times New Roman" w:hAnsi="Times New Roman" w:cs="Times New Roman"/>
          <w:sz w:val="24"/>
          <w:szCs w:val="24"/>
        </w:rPr>
        <w:t>проживает по адресу: г. Москва,</w:t>
      </w:r>
    </w:p>
    <w:p w:rsidR="00B31D61" w:rsidRPr="00B31D61" w:rsidRDefault="008640D3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б-р</w:t>
      </w:r>
      <w:r w:rsidR="000B139E">
        <w:rPr>
          <w:rFonts w:ascii="Times New Roman" w:hAnsi="Times New Roman" w:cs="Times New Roman"/>
          <w:sz w:val="24"/>
          <w:szCs w:val="24"/>
        </w:rPr>
        <w:t xml:space="preserve">, д. </w:t>
      </w:r>
      <w:r w:rsidR="00777D2A">
        <w:rPr>
          <w:rFonts w:ascii="Times New Roman" w:hAnsi="Times New Roman" w:cs="Times New Roman"/>
          <w:sz w:val="24"/>
          <w:szCs w:val="24"/>
        </w:rPr>
        <w:t>40</w:t>
      </w:r>
      <w:r w:rsidR="000B139E">
        <w:rPr>
          <w:rFonts w:ascii="Times New Roman" w:hAnsi="Times New Roman" w:cs="Times New Roman"/>
          <w:sz w:val="24"/>
          <w:szCs w:val="24"/>
        </w:rPr>
        <w:t>,</w:t>
      </w:r>
      <w:r w:rsidR="00777D2A">
        <w:rPr>
          <w:rFonts w:ascii="Times New Roman" w:hAnsi="Times New Roman" w:cs="Times New Roman"/>
          <w:sz w:val="24"/>
          <w:szCs w:val="24"/>
        </w:rPr>
        <w:t xml:space="preserve"> кв. 20</w:t>
      </w:r>
    </w:p>
    <w:p w:rsidR="00B31D61" w:rsidRDefault="00B31D61" w:rsidP="00B31D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D61">
        <w:rPr>
          <w:rFonts w:ascii="Times New Roman" w:hAnsi="Times New Roman" w:cs="Times New Roman"/>
          <w:sz w:val="24"/>
          <w:szCs w:val="24"/>
        </w:rPr>
        <w:t xml:space="preserve">тел: </w:t>
      </w:r>
      <w:r w:rsidRPr="00CF29F7">
        <w:rPr>
          <w:rFonts w:ascii="Times New Roman" w:hAnsi="Times New Roman" w:cs="Times New Roman"/>
          <w:b/>
          <w:sz w:val="24"/>
          <w:szCs w:val="24"/>
        </w:rPr>
        <w:t>8-</w:t>
      </w:r>
      <w:r w:rsidR="00777D2A">
        <w:rPr>
          <w:rFonts w:ascii="Times New Roman" w:hAnsi="Times New Roman" w:cs="Times New Roman"/>
          <w:b/>
          <w:sz w:val="24"/>
          <w:szCs w:val="24"/>
        </w:rPr>
        <w:t>999</w:t>
      </w:r>
      <w:r w:rsidRPr="00CF29F7">
        <w:rPr>
          <w:rFonts w:ascii="Times New Roman" w:hAnsi="Times New Roman" w:cs="Times New Roman"/>
          <w:b/>
          <w:sz w:val="24"/>
          <w:szCs w:val="24"/>
        </w:rPr>
        <w:t>-</w:t>
      </w:r>
      <w:r w:rsidR="00777D2A">
        <w:rPr>
          <w:rFonts w:ascii="Times New Roman" w:hAnsi="Times New Roman" w:cs="Times New Roman"/>
          <w:b/>
          <w:sz w:val="24"/>
          <w:szCs w:val="24"/>
        </w:rPr>
        <w:t>888</w:t>
      </w:r>
      <w:r w:rsidR="008640D3">
        <w:rPr>
          <w:rFonts w:ascii="Times New Roman" w:hAnsi="Times New Roman" w:cs="Times New Roman"/>
          <w:b/>
          <w:sz w:val="24"/>
          <w:szCs w:val="24"/>
        </w:rPr>
        <w:t>-</w:t>
      </w:r>
      <w:r w:rsidR="00777D2A">
        <w:rPr>
          <w:rFonts w:ascii="Times New Roman" w:hAnsi="Times New Roman" w:cs="Times New Roman"/>
          <w:b/>
          <w:sz w:val="24"/>
          <w:szCs w:val="24"/>
        </w:rPr>
        <w:t>77-66</w:t>
      </w:r>
    </w:p>
    <w:p w:rsidR="000B139E" w:rsidRDefault="000B139E" w:rsidP="00B31D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D61" w:rsidRDefault="00B31D61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D61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B31D61">
        <w:rPr>
          <w:rFonts w:ascii="Times New Roman" w:hAnsi="Times New Roman" w:cs="Times New Roman"/>
          <w:sz w:val="24"/>
          <w:szCs w:val="24"/>
        </w:rPr>
        <w:t xml:space="preserve"> </w:t>
      </w:r>
      <w:r w:rsidR="00777D2A">
        <w:rPr>
          <w:rFonts w:ascii="Times New Roman" w:hAnsi="Times New Roman" w:cs="Times New Roman"/>
          <w:sz w:val="24"/>
          <w:szCs w:val="24"/>
        </w:rPr>
        <w:t>Петров</w:t>
      </w:r>
      <w:r w:rsidR="008640D3">
        <w:rPr>
          <w:rFonts w:ascii="Times New Roman" w:hAnsi="Times New Roman" w:cs="Times New Roman"/>
          <w:sz w:val="24"/>
          <w:szCs w:val="24"/>
        </w:rPr>
        <w:t xml:space="preserve"> И</w:t>
      </w:r>
      <w:r w:rsidR="00777D2A">
        <w:rPr>
          <w:rFonts w:ascii="Times New Roman" w:hAnsi="Times New Roman" w:cs="Times New Roman"/>
          <w:sz w:val="24"/>
          <w:szCs w:val="24"/>
        </w:rPr>
        <w:t>ван</w:t>
      </w:r>
      <w:r w:rsidR="008640D3">
        <w:rPr>
          <w:rFonts w:ascii="Times New Roman" w:hAnsi="Times New Roman" w:cs="Times New Roman"/>
          <w:sz w:val="24"/>
          <w:szCs w:val="24"/>
        </w:rPr>
        <w:t xml:space="preserve"> </w:t>
      </w:r>
      <w:r w:rsidR="00777D2A">
        <w:rPr>
          <w:rFonts w:ascii="Times New Roman" w:hAnsi="Times New Roman" w:cs="Times New Roman"/>
          <w:sz w:val="24"/>
          <w:szCs w:val="24"/>
        </w:rPr>
        <w:t>Викторович,</w:t>
      </w:r>
    </w:p>
    <w:p w:rsidR="00777D2A" w:rsidRPr="00B31D61" w:rsidRDefault="00777D2A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D61" w:rsidRPr="00B31D61" w:rsidRDefault="00B31D61" w:rsidP="00B31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D61">
        <w:rPr>
          <w:rFonts w:ascii="Times New Roman" w:hAnsi="Times New Roman" w:cs="Times New Roman"/>
          <w:sz w:val="24"/>
          <w:szCs w:val="24"/>
        </w:rPr>
        <w:t xml:space="preserve">проживает по адресу: </w:t>
      </w:r>
      <w:r w:rsidR="00113C34">
        <w:rPr>
          <w:rFonts w:ascii="Times New Roman" w:hAnsi="Times New Roman" w:cs="Times New Roman"/>
          <w:sz w:val="24"/>
          <w:szCs w:val="24"/>
        </w:rPr>
        <w:t>г. Москва</w:t>
      </w:r>
      <w:r w:rsidRPr="00B31D61">
        <w:rPr>
          <w:rFonts w:ascii="Times New Roman" w:hAnsi="Times New Roman" w:cs="Times New Roman"/>
          <w:sz w:val="24"/>
          <w:szCs w:val="24"/>
        </w:rPr>
        <w:t>,</w:t>
      </w:r>
    </w:p>
    <w:p w:rsidR="008640D3" w:rsidRDefault="008640D3" w:rsidP="00864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8640D3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8640D3">
        <w:rPr>
          <w:rFonts w:ascii="Times New Roman" w:hAnsi="Times New Roman" w:cs="Times New Roman"/>
          <w:sz w:val="24"/>
          <w:szCs w:val="24"/>
        </w:rPr>
        <w:t xml:space="preserve"> б-р, д. </w:t>
      </w:r>
      <w:r w:rsidR="00777D2A">
        <w:rPr>
          <w:rFonts w:ascii="Times New Roman" w:hAnsi="Times New Roman" w:cs="Times New Roman"/>
          <w:sz w:val="24"/>
          <w:szCs w:val="24"/>
        </w:rPr>
        <w:t>40</w:t>
      </w:r>
      <w:r w:rsidRPr="008640D3">
        <w:rPr>
          <w:rFonts w:ascii="Times New Roman" w:hAnsi="Times New Roman" w:cs="Times New Roman"/>
          <w:sz w:val="24"/>
          <w:szCs w:val="24"/>
        </w:rPr>
        <w:t xml:space="preserve">, кв. </w:t>
      </w:r>
      <w:r w:rsidR="00777D2A">
        <w:rPr>
          <w:rFonts w:ascii="Times New Roman" w:hAnsi="Times New Roman" w:cs="Times New Roman"/>
          <w:sz w:val="24"/>
          <w:szCs w:val="24"/>
        </w:rPr>
        <w:t>20</w:t>
      </w:r>
    </w:p>
    <w:p w:rsidR="00777D2A" w:rsidRPr="00777D2A" w:rsidRDefault="00777D2A" w:rsidP="00777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D2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777D2A">
        <w:rPr>
          <w:rFonts w:ascii="Times New Roman" w:hAnsi="Times New Roman" w:cs="Times New Roman"/>
          <w:b/>
          <w:sz w:val="24"/>
          <w:szCs w:val="24"/>
        </w:rPr>
        <w:t>8-999-888-77-66</w:t>
      </w:r>
    </w:p>
    <w:p w:rsidR="00777D2A" w:rsidRDefault="00777D2A" w:rsidP="008640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7D2A">
        <w:rPr>
          <w:rFonts w:ascii="Times New Roman" w:hAnsi="Times New Roman" w:cs="Times New Roman"/>
          <w:b/>
          <w:sz w:val="24"/>
          <w:szCs w:val="24"/>
        </w:rPr>
        <w:t>паспорт гражданина РФ:</w:t>
      </w:r>
      <w:r>
        <w:rPr>
          <w:rFonts w:ascii="Times New Roman" w:hAnsi="Times New Roman" w:cs="Times New Roman"/>
          <w:sz w:val="24"/>
          <w:szCs w:val="24"/>
        </w:rPr>
        <w:t xml:space="preserve"> 77 66 555444</w:t>
      </w:r>
    </w:p>
    <w:p w:rsidR="000118E9" w:rsidRDefault="000118E9" w:rsidP="000118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8E9">
        <w:rPr>
          <w:rFonts w:ascii="Times New Roman" w:hAnsi="Times New Roman" w:cs="Times New Roman"/>
          <w:b/>
          <w:sz w:val="24"/>
          <w:szCs w:val="24"/>
        </w:rPr>
        <w:t>Третье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8E9">
        <w:rPr>
          <w:rFonts w:ascii="Times New Roman" w:hAnsi="Times New Roman" w:cs="Times New Roman"/>
          <w:bCs/>
          <w:sz w:val="24"/>
          <w:szCs w:val="24"/>
        </w:rPr>
        <w:t xml:space="preserve">Отдел опеки, попечительства </w:t>
      </w:r>
    </w:p>
    <w:p w:rsidR="000118E9" w:rsidRDefault="000118E9" w:rsidP="000118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8E9">
        <w:rPr>
          <w:rFonts w:ascii="Times New Roman" w:hAnsi="Times New Roman" w:cs="Times New Roman"/>
          <w:bCs/>
          <w:sz w:val="24"/>
          <w:szCs w:val="24"/>
        </w:rPr>
        <w:t>и патронажа района Марьино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ЮВАО г. Москвы,</w:t>
      </w:r>
    </w:p>
    <w:p w:rsidR="000118E9" w:rsidRPr="008640D3" w:rsidRDefault="000118E9" w:rsidP="00011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Адрес: г. </w:t>
      </w:r>
      <w:r w:rsidRPr="000118E9">
        <w:rPr>
          <w:rFonts w:ascii="Times New Roman" w:hAnsi="Times New Roman" w:cs="Times New Roman"/>
          <w:bCs/>
          <w:sz w:val="24"/>
          <w:szCs w:val="24"/>
        </w:rPr>
        <w:t xml:space="preserve">Москва, ул. </w:t>
      </w:r>
      <w:proofErr w:type="spellStart"/>
      <w:r w:rsidRPr="000118E9">
        <w:rPr>
          <w:rFonts w:ascii="Times New Roman" w:hAnsi="Times New Roman" w:cs="Times New Roman"/>
          <w:bCs/>
          <w:sz w:val="24"/>
          <w:szCs w:val="24"/>
        </w:rPr>
        <w:t>Братиславская</w:t>
      </w:r>
      <w:proofErr w:type="spellEnd"/>
      <w:r w:rsidRPr="000118E9">
        <w:rPr>
          <w:rFonts w:ascii="Times New Roman" w:hAnsi="Times New Roman" w:cs="Times New Roman"/>
          <w:bCs/>
          <w:sz w:val="24"/>
          <w:szCs w:val="24"/>
        </w:rPr>
        <w:t>, д. 21, корп. 1</w:t>
      </w:r>
    </w:p>
    <w:p w:rsidR="00B31D61" w:rsidRPr="00B31D61" w:rsidRDefault="00B31D61" w:rsidP="00B31D61">
      <w:pPr>
        <w:rPr>
          <w:rFonts w:ascii="Times New Roman" w:hAnsi="Times New Roman" w:cs="Times New Roman"/>
          <w:sz w:val="24"/>
          <w:szCs w:val="24"/>
        </w:rPr>
      </w:pPr>
    </w:p>
    <w:p w:rsidR="00B31D61" w:rsidRPr="00B31D61" w:rsidRDefault="00B31D61" w:rsidP="00B31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D61" w:rsidRDefault="00B31D61" w:rsidP="00B31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61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8640D3" w:rsidRDefault="00B31D61" w:rsidP="00B31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61">
        <w:rPr>
          <w:rFonts w:ascii="Times New Roman" w:hAnsi="Times New Roman" w:cs="Times New Roman"/>
          <w:b/>
          <w:sz w:val="24"/>
          <w:szCs w:val="24"/>
        </w:rPr>
        <w:t>о расторжении брака</w:t>
      </w:r>
      <w:r w:rsidR="008640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7D2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640D3">
        <w:rPr>
          <w:rFonts w:ascii="Times New Roman" w:hAnsi="Times New Roman" w:cs="Times New Roman"/>
          <w:b/>
          <w:sz w:val="24"/>
          <w:szCs w:val="24"/>
        </w:rPr>
        <w:t xml:space="preserve">определении места жительства ребенка, </w:t>
      </w:r>
    </w:p>
    <w:p w:rsidR="00B31D61" w:rsidRPr="00B31D61" w:rsidRDefault="000118E9" w:rsidP="00B3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640D3">
        <w:rPr>
          <w:rFonts w:ascii="Times New Roman" w:hAnsi="Times New Roman" w:cs="Times New Roman"/>
          <w:b/>
          <w:sz w:val="24"/>
          <w:szCs w:val="24"/>
        </w:rPr>
        <w:t>установлении порядка общения с ребенком</w:t>
      </w:r>
      <w:r w:rsidR="005F05F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640D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97D60">
        <w:rPr>
          <w:rFonts w:ascii="Times New Roman" w:hAnsi="Times New Roman" w:cs="Times New Roman"/>
          <w:b/>
          <w:sz w:val="24"/>
          <w:szCs w:val="24"/>
        </w:rPr>
        <w:t>взыскании алиментов</w:t>
      </w:r>
    </w:p>
    <w:p w:rsidR="00B31D61" w:rsidRPr="00B31D61" w:rsidRDefault="00B31D61" w:rsidP="00B31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0D3" w:rsidRDefault="00777D2A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 2018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года я, </w:t>
      </w:r>
      <w:r>
        <w:rPr>
          <w:rFonts w:ascii="Times New Roman" w:hAnsi="Times New Roman" w:cs="Times New Roman"/>
          <w:bCs/>
          <w:sz w:val="24"/>
          <w:szCs w:val="24"/>
        </w:rPr>
        <w:t>Петрова Светлана Сергеевна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, зарегистрировала брак с ответчиком </w:t>
      </w:r>
      <w:r>
        <w:rPr>
          <w:rFonts w:ascii="Times New Roman" w:hAnsi="Times New Roman" w:cs="Times New Roman"/>
          <w:bCs/>
          <w:sz w:val="24"/>
          <w:szCs w:val="24"/>
        </w:rPr>
        <w:t>Петровым Иваном Викторовичем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Марьинском</w:t>
      </w:r>
      <w:proofErr w:type="spellEnd"/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отделе ЗАГС Управления ЗАГС Москвы (актовая запись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).</w:t>
      </w:r>
    </w:p>
    <w:p w:rsidR="008640D3" w:rsidRDefault="00777D2A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февраля 2019 года у нас родился сын -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Петров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Игорь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Иванович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17DB" w:rsidRPr="008640D3" w:rsidRDefault="009D17DB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 </w:t>
      </w:r>
      <w:r w:rsidR="00777D2A">
        <w:rPr>
          <w:rFonts w:ascii="Times New Roman" w:hAnsi="Times New Roman" w:cs="Times New Roman"/>
          <w:bCs/>
          <w:sz w:val="24"/>
          <w:szCs w:val="24"/>
        </w:rPr>
        <w:t>марта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место жительства ребенка по взаимному согласию родителей было определено по адресу моей регистрации: </w:t>
      </w:r>
      <w:r w:rsidRPr="009D17DB">
        <w:rPr>
          <w:rFonts w:ascii="Times New Roman" w:hAnsi="Times New Roman" w:cs="Times New Roman"/>
          <w:bCs/>
          <w:sz w:val="24"/>
          <w:szCs w:val="24"/>
        </w:rPr>
        <w:t xml:space="preserve">г. Москва, </w:t>
      </w:r>
      <w:proofErr w:type="spellStart"/>
      <w:r w:rsidRPr="009D17DB">
        <w:rPr>
          <w:rFonts w:ascii="Times New Roman" w:hAnsi="Times New Roman" w:cs="Times New Roman"/>
          <w:bCs/>
          <w:sz w:val="24"/>
          <w:szCs w:val="24"/>
        </w:rPr>
        <w:t>Новочер</w:t>
      </w:r>
      <w:r w:rsidR="00777D2A">
        <w:rPr>
          <w:rFonts w:ascii="Times New Roman" w:hAnsi="Times New Roman" w:cs="Times New Roman"/>
          <w:bCs/>
          <w:sz w:val="24"/>
          <w:szCs w:val="24"/>
        </w:rPr>
        <w:t>касский</w:t>
      </w:r>
      <w:proofErr w:type="spellEnd"/>
      <w:r w:rsidR="00777D2A">
        <w:rPr>
          <w:rFonts w:ascii="Times New Roman" w:hAnsi="Times New Roman" w:cs="Times New Roman"/>
          <w:bCs/>
          <w:sz w:val="24"/>
          <w:szCs w:val="24"/>
        </w:rPr>
        <w:t xml:space="preserve"> б-р, д. 40, кв. 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17DB" w:rsidRDefault="00777D2A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 16</w:t>
      </w:r>
      <w:r w:rsidR="00D92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 2020</w:t>
      </w:r>
      <w:r w:rsidR="009D17DB">
        <w:rPr>
          <w:rFonts w:ascii="Times New Roman" w:hAnsi="Times New Roman" w:cs="Times New Roman"/>
          <w:bCs/>
          <w:sz w:val="24"/>
          <w:szCs w:val="24"/>
        </w:rPr>
        <w:t xml:space="preserve"> года мы проживали в</w:t>
      </w:r>
      <w:r w:rsidR="008640D3">
        <w:rPr>
          <w:rFonts w:ascii="Times New Roman" w:hAnsi="Times New Roman" w:cs="Times New Roman"/>
          <w:bCs/>
          <w:sz w:val="24"/>
          <w:szCs w:val="24"/>
        </w:rPr>
        <w:t xml:space="preserve"> браке </w:t>
      </w:r>
      <w:r w:rsidR="009D17DB">
        <w:rPr>
          <w:rFonts w:ascii="Times New Roman" w:hAnsi="Times New Roman" w:cs="Times New Roman"/>
          <w:bCs/>
          <w:sz w:val="24"/>
          <w:szCs w:val="24"/>
        </w:rPr>
        <w:t xml:space="preserve">с ответчиком 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по адресу: г</w:t>
      </w:r>
      <w:r>
        <w:rPr>
          <w:rFonts w:ascii="Times New Roman" w:hAnsi="Times New Roman" w:cs="Times New Roman"/>
          <w:bCs/>
          <w:sz w:val="24"/>
          <w:szCs w:val="24"/>
        </w:rPr>
        <w:t>. Москва, ул. Теплый Стан, д. 11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кв. 122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, после чего</w:t>
      </w:r>
      <w:r w:rsidR="009D17DB">
        <w:rPr>
          <w:rFonts w:ascii="Times New Roman" w:hAnsi="Times New Roman" w:cs="Times New Roman"/>
          <w:bCs/>
          <w:sz w:val="24"/>
          <w:szCs w:val="24"/>
        </w:rPr>
        <w:t xml:space="preserve"> наша совместная жизнь не сложилась, и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7DB">
        <w:rPr>
          <w:rFonts w:ascii="Times New Roman" w:hAnsi="Times New Roman" w:cs="Times New Roman"/>
          <w:bCs/>
          <w:sz w:val="24"/>
          <w:szCs w:val="24"/>
        </w:rPr>
        <w:t xml:space="preserve">с указанного времени 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наши бр</w:t>
      </w:r>
      <w:r w:rsidR="009D17DB">
        <w:rPr>
          <w:rFonts w:ascii="Times New Roman" w:hAnsi="Times New Roman" w:cs="Times New Roman"/>
          <w:bCs/>
          <w:sz w:val="24"/>
          <w:szCs w:val="24"/>
        </w:rPr>
        <w:t>ачные отношения были прекращены.</w:t>
      </w:r>
    </w:p>
    <w:p w:rsidR="008640D3" w:rsidRDefault="009D17DB" w:rsidP="00F97D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640D3" w:rsidRPr="008640D3">
        <w:rPr>
          <w:rFonts w:ascii="Times New Roman" w:hAnsi="Times New Roman" w:cs="Times New Roman"/>
          <w:bCs/>
          <w:sz w:val="24"/>
          <w:szCs w:val="24"/>
        </w:rPr>
        <w:t>тветчик стал проживать отдельно от меня и ребенка, общее хозяйство с ним не ведется.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D61" w:rsidRPr="00B31D61">
        <w:rPr>
          <w:rFonts w:ascii="Times New Roman" w:hAnsi="Times New Roman" w:cs="Times New Roman"/>
          <w:sz w:val="24"/>
          <w:szCs w:val="24"/>
        </w:rPr>
        <w:t xml:space="preserve">Дальнейшая совместная жизнь и сохранение семьи невозможны, примириться с ответчиком я не желаю. </w:t>
      </w:r>
    </w:p>
    <w:p w:rsidR="009D17DB" w:rsidRPr="009D17DB" w:rsidRDefault="009D17DB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DB">
        <w:rPr>
          <w:rFonts w:ascii="Times New Roman" w:hAnsi="Times New Roman" w:cs="Times New Roman"/>
          <w:sz w:val="24"/>
          <w:szCs w:val="24"/>
        </w:rPr>
        <w:t>Согласно части 1 ст. 21 Семейного кодекса РФ расторжение брака производится в судебном порядке при наличии у супругов общих несовершеннолетних детей.</w:t>
      </w:r>
      <w:r w:rsidR="001A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DB" w:rsidRDefault="009D17DB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DB">
        <w:rPr>
          <w:rFonts w:ascii="Times New Roman" w:hAnsi="Times New Roman" w:cs="Times New Roman"/>
          <w:sz w:val="24"/>
          <w:szCs w:val="24"/>
        </w:rPr>
        <w:lastRenderedPageBreak/>
        <w:t>В соответствии с ч. 1 ст. 22 Семейного кодекса РФ 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9D17DB" w:rsidRPr="009D17DB" w:rsidRDefault="00F32FDC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п. 1 ст. 24 Семейного кодекса РФ</w:t>
      </w:r>
      <w:r w:rsidR="009D17DB" w:rsidRPr="009D17DB">
        <w:rPr>
          <w:rFonts w:ascii="Times New Roman" w:hAnsi="Times New Roman" w:cs="Times New Roman"/>
          <w:sz w:val="24"/>
          <w:szCs w:val="24"/>
        </w:rPr>
        <w:t xml:space="preserve">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  <w:proofErr w:type="gramEnd"/>
    </w:p>
    <w:p w:rsidR="009D17DB" w:rsidRPr="009D17DB" w:rsidRDefault="009D17DB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D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D17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17DB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60639D">
        <w:rPr>
          <w:rFonts w:ascii="Times New Roman" w:hAnsi="Times New Roman" w:cs="Times New Roman"/>
          <w:sz w:val="24"/>
          <w:szCs w:val="24"/>
        </w:rPr>
        <w:t>отсутствует соглашение</w:t>
      </w:r>
      <w:r w:rsidRPr="009D17DB">
        <w:rPr>
          <w:rFonts w:ascii="Times New Roman" w:hAnsi="Times New Roman" w:cs="Times New Roman"/>
          <w:sz w:val="24"/>
          <w:szCs w:val="24"/>
        </w:rPr>
        <w:t xml:space="preserve"> между супругами по вопросам, указанным в </w:t>
      </w:r>
      <w:r w:rsidRPr="00F32FDC">
        <w:rPr>
          <w:rFonts w:ascii="Times New Roman" w:hAnsi="Times New Roman" w:cs="Times New Roman"/>
          <w:sz w:val="24"/>
          <w:szCs w:val="24"/>
        </w:rPr>
        <w:t>пункте 1</w:t>
      </w:r>
      <w:r w:rsidRPr="009D17DB">
        <w:rPr>
          <w:rFonts w:ascii="Times New Roman" w:hAnsi="Times New Roman" w:cs="Times New Roman"/>
          <w:sz w:val="24"/>
          <w:szCs w:val="24"/>
        </w:rPr>
        <w:t xml:space="preserve"> настоящей статьи, а также в случае, если установлено, что данное соглашение нарушает интересы детей или одного из супругов, </w:t>
      </w:r>
      <w:r w:rsidRPr="0060639D">
        <w:rPr>
          <w:rFonts w:ascii="Times New Roman" w:hAnsi="Times New Roman" w:cs="Times New Roman"/>
          <w:sz w:val="24"/>
          <w:szCs w:val="24"/>
        </w:rPr>
        <w:t>суд обязан:</w:t>
      </w:r>
    </w:p>
    <w:p w:rsidR="009D17DB" w:rsidRPr="009D17DB" w:rsidRDefault="009D17DB" w:rsidP="00F32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DB">
        <w:rPr>
          <w:rFonts w:ascii="Times New Roman" w:hAnsi="Times New Roman" w:cs="Times New Roman"/>
          <w:sz w:val="24"/>
          <w:szCs w:val="24"/>
        </w:rPr>
        <w:t>определить, с кем из родителей будут проживать несовершеннолетние дети после развода;</w:t>
      </w:r>
    </w:p>
    <w:p w:rsidR="009D17DB" w:rsidRPr="009D17DB" w:rsidRDefault="009D17DB" w:rsidP="00F32F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DB">
        <w:rPr>
          <w:rFonts w:ascii="Times New Roman" w:hAnsi="Times New Roman" w:cs="Times New Roman"/>
          <w:sz w:val="24"/>
          <w:szCs w:val="24"/>
        </w:rPr>
        <w:t xml:space="preserve">определить, с кого из </w:t>
      </w:r>
      <w:proofErr w:type="gramStart"/>
      <w:r w:rsidRPr="009D17D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9D17D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9D17D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D17DB">
        <w:rPr>
          <w:rFonts w:ascii="Times New Roman" w:hAnsi="Times New Roman" w:cs="Times New Roman"/>
          <w:sz w:val="24"/>
          <w:szCs w:val="24"/>
        </w:rPr>
        <w:t xml:space="preserve"> размерах взыскиваются алименты на их</w:t>
      </w:r>
      <w:r w:rsidR="00F32FD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0639D" w:rsidRDefault="008640D3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0639D">
        <w:rPr>
          <w:rFonts w:ascii="Times New Roman" w:hAnsi="Times New Roman" w:cs="Times New Roman"/>
          <w:sz w:val="24"/>
          <w:szCs w:val="24"/>
        </w:rPr>
        <w:t>ребенок проживает вместе со мной</w:t>
      </w:r>
      <w:r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="009D17DB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60639D">
        <w:rPr>
          <w:rFonts w:ascii="Times New Roman" w:hAnsi="Times New Roman" w:cs="Times New Roman"/>
          <w:sz w:val="24"/>
          <w:szCs w:val="24"/>
        </w:rPr>
        <w:t xml:space="preserve">регистрации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="00777D2A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="00777D2A">
        <w:rPr>
          <w:rFonts w:ascii="Times New Roman" w:hAnsi="Times New Roman" w:cs="Times New Roman"/>
          <w:sz w:val="24"/>
          <w:szCs w:val="24"/>
        </w:rPr>
        <w:t xml:space="preserve"> б-р, д. 40, кв. 20</w:t>
      </w:r>
      <w:r w:rsidR="0060639D">
        <w:rPr>
          <w:rFonts w:ascii="Times New Roman" w:hAnsi="Times New Roman" w:cs="Times New Roman"/>
          <w:sz w:val="24"/>
          <w:szCs w:val="24"/>
        </w:rPr>
        <w:t xml:space="preserve"> и находится на моем иждивении.</w:t>
      </w:r>
      <w:r w:rsidR="009D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9D" w:rsidRDefault="0060639D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имею постоянный источник дохода, материально обеспечиваю и воспитываю ребенка, а т</w:t>
      </w:r>
      <w:r w:rsidR="00777D2A">
        <w:rPr>
          <w:rFonts w:ascii="Times New Roman" w:hAnsi="Times New Roman" w:cs="Times New Roman"/>
          <w:sz w:val="24"/>
          <w:szCs w:val="24"/>
        </w:rPr>
        <w:t>акже провожу с ним больше</w:t>
      </w:r>
      <w:r>
        <w:rPr>
          <w:rFonts w:ascii="Times New Roman" w:hAnsi="Times New Roman" w:cs="Times New Roman"/>
          <w:sz w:val="24"/>
          <w:szCs w:val="24"/>
        </w:rPr>
        <w:t xml:space="preserve"> времени, чем ответчик.</w:t>
      </w:r>
    </w:p>
    <w:p w:rsidR="0060639D" w:rsidRDefault="0060639D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я считаю, что местом жительства ребенка, учитывая его малолетний возраст и привязанность ко мне, должно оставаться место жительства его матери, ранее определенное по соглашению родителей. </w:t>
      </w:r>
    </w:p>
    <w:p w:rsidR="0045096C" w:rsidRDefault="0045096C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</w:t>
      </w:r>
      <w:r w:rsidR="00F26772" w:rsidRPr="00F26772">
        <w:rPr>
          <w:rFonts w:ascii="Times New Roman" w:hAnsi="Times New Roman" w:cs="Times New Roman"/>
          <w:sz w:val="24"/>
          <w:szCs w:val="24"/>
        </w:rPr>
        <w:t xml:space="preserve">, ответчик не может уделять достаточно внимания и времени для воспитания </w:t>
      </w:r>
      <w:r w:rsidR="00F50EB2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F26772" w:rsidRPr="00F26772">
        <w:rPr>
          <w:rFonts w:ascii="Times New Roman" w:hAnsi="Times New Roman" w:cs="Times New Roman"/>
          <w:sz w:val="24"/>
          <w:szCs w:val="24"/>
        </w:rPr>
        <w:t>малолетнег</w:t>
      </w:r>
      <w:r w:rsidR="00F26772">
        <w:rPr>
          <w:rFonts w:ascii="Times New Roman" w:hAnsi="Times New Roman" w:cs="Times New Roman"/>
          <w:sz w:val="24"/>
          <w:szCs w:val="24"/>
        </w:rPr>
        <w:t>о сына</w:t>
      </w:r>
      <w:r w:rsidR="00F50EB2">
        <w:rPr>
          <w:rFonts w:ascii="Times New Roman" w:hAnsi="Times New Roman" w:cs="Times New Roman"/>
          <w:sz w:val="24"/>
          <w:szCs w:val="24"/>
        </w:rPr>
        <w:t>, так как основную часть времени он проводит на работе</w:t>
      </w:r>
      <w:r w:rsidR="00F2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772" w:rsidRDefault="00F50EB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</w:t>
      </w:r>
      <w:r w:rsidR="00F26772">
        <w:rPr>
          <w:rFonts w:ascii="Times New Roman" w:hAnsi="Times New Roman" w:cs="Times New Roman"/>
          <w:sz w:val="24"/>
          <w:szCs w:val="24"/>
        </w:rPr>
        <w:t>тветчик</w:t>
      </w:r>
      <w:r w:rsidR="00F26772" w:rsidRPr="00F26772">
        <w:rPr>
          <w:rFonts w:ascii="Times New Roman" w:hAnsi="Times New Roman" w:cs="Times New Roman"/>
          <w:sz w:val="24"/>
          <w:szCs w:val="24"/>
        </w:rPr>
        <w:t xml:space="preserve"> не обладает необходимыми навыками по уходу за малолетними детьми и их воспитанию,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26772" w:rsidRPr="00F26772">
        <w:rPr>
          <w:rFonts w:ascii="Times New Roman" w:hAnsi="Times New Roman" w:cs="Times New Roman"/>
          <w:sz w:val="24"/>
          <w:szCs w:val="24"/>
        </w:rPr>
        <w:t xml:space="preserve">оставление ребенка с отцом в течение длительного времени без присмотра матери может представлять угрозу жизни и здоровью ребенка, возраст которого в настоящее время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77D2A">
        <w:rPr>
          <w:rFonts w:ascii="Times New Roman" w:hAnsi="Times New Roman" w:cs="Times New Roman"/>
          <w:sz w:val="24"/>
          <w:szCs w:val="24"/>
        </w:rPr>
        <w:t xml:space="preserve">1 год </w:t>
      </w:r>
      <w:r w:rsidR="00F26772" w:rsidRPr="00F26772">
        <w:rPr>
          <w:rFonts w:ascii="Times New Roman" w:hAnsi="Times New Roman" w:cs="Times New Roman"/>
          <w:sz w:val="24"/>
          <w:szCs w:val="24"/>
        </w:rPr>
        <w:t xml:space="preserve">3 </w:t>
      </w:r>
      <w:r w:rsidR="00777D2A">
        <w:rPr>
          <w:rFonts w:ascii="Times New Roman" w:hAnsi="Times New Roman" w:cs="Times New Roman"/>
          <w:sz w:val="24"/>
          <w:szCs w:val="24"/>
        </w:rPr>
        <w:t>месяца</w:t>
      </w:r>
      <w:r w:rsidR="00F26772" w:rsidRPr="00F26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772" w:rsidRPr="00F26772" w:rsidRDefault="00F2677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772">
        <w:rPr>
          <w:rFonts w:ascii="Times New Roman" w:hAnsi="Times New Roman" w:cs="Times New Roman"/>
          <w:bCs/>
          <w:sz w:val="24"/>
          <w:szCs w:val="24"/>
        </w:rPr>
        <w:t>С ребенком ответчик видится примерно 3-4 раза в неделю, порядка 2 часов, - забирает его из детского сада и гуляет с ним на детской площадке, как правило, в моем присутствии.</w:t>
      </w:r>
    </w:p>
    <w:p w:rsidR="00F26772" w:rsidRPr="00F26772" w:rsidRDefault="00F2677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772">
        <w:rPr>
          <w:rFonts w:ascii="Times New Roman" w:hAnsi="Times New Roman" w:cs="Times New Roman"/>
          <w:sz w:val="24"/>
          <w:szCs w:val="24"/>
        </w:rPr>
        <w:t>С учетом данных обстоятельств, истец предлагает суду, руководствуясь интересами ребенка, разрешить ответчику встречи с</w:t>
      </w:r>
      <w:r w:rsidR="00F50EB2">
        <w:rPr>
          <w:rFonts w:ascii="Times New Roman" w:hAnsi="Times New Roman" w:cs="Times New Roman"/>
          <w:sz w:val="24"/>
          <w:szCs w:val="24"/>
        </w:rPr>
        <w:t xml:space="preserve"> Петровым Иваном Викторовичем</w:t>
      </w:r>
      <w:r w:rsidRPr="00F26772">
        <w:rPr>
          <w:rFonts w:ascii="Times New Roman" w:hAnsi="Times New Roman" w:cs="Times New Roman"/>
          <w:sz w:val="24"/>
          <w:szCs w:val="24"/>
        </w:rPr>
        <w:t xml:space="preserve">, в присутствии истца и по месту жительства истца, каждую неделю, по вторникам и </w:t>
      </w:r>
      <w:r w:rsidRPr="00F26772">
        <w:rPr>
          <w:rFonts w:ascii="Times New Roman" w:hAnsi="Times New Roman" w:cs="Times New Roman"/>
          <w:sz w:val="24"/>
          <w:szCs w:val="24"/>
        </w:rPr>
        <w:lastRenderedPageBreak/>
        <w:t xml:space="preserve">четвергам, в период с 18 до 20 часов, а также по выбору ответчика по субботам или воскресеньям каждого месяца, в период с 18 до 20 часов. </w:t>
      </w:r>
      <w:proofErr w:type="gramEnd"/>
    </w:p>
    <w:p w:rsidR="00F26772" w:rsidRPr="00F26772" w:rsidRDefault="00F2677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772">
        <w:rPr>
          <w:rFonts w:ascii="Times New Roman" w:hAnsi="Times New Roman" w:cs="Times New Roman"/>
          <w:sz w:val="24"/>
          <w:szCs w:val="24"/>
        </w:rPr>
        <w:t xml:space="preserve">В остальное время установить встречи ответчика с ребенком только по предварительному согласованию с истцом, при условии наличия у истца желания и возможности на проведение таких встреч, а также с учетом состояния психического и физического здоровья ребенка. </w:t>
      </w:r>
    </w:p>
    <w:p w:rsidR="00F26772" w:rsidRDefault="00F2677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772">
        <w:rPr>
          <w:rFonts w:ascii="Times New Roman" w:hAnsi="Times New Roman" w:cs="Times New Roman"/>
          <w:sz w:val="24"/>
          <w:szCs w:val="24"/>
        </w:rPr>
        <w:t xml:space="preserve">В летнее время, в июле-августе, установить ограничения встреч ребенка с отцом по причине отъезда ребенка вместе с матерью за пределы города Москва, возможность таких встреч установить только по согласованию с матерью ребенка, по месту ее нахождения и в ее присутствии. </w:t>
      </w:r>
    </w:p>
    <w:p w:rsidR="00F26772" w:rsidRPr="00F26772" w:rsidRDefault="00F26772" w:rsidP="00F267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772">
        <w:rPr>
          <w:rFonts w:ascii="Times New Roman" w:hAnsi="Times New Roman" w:cs="Times New Roman"/>
          <w:bCs/>
          <w:sz w:val="24"/>
          <w:szCs w:val="24"/>
        </w:rPr>
        <w:t xml:space="preserve">Согласно имеющимся у меня сведениям ответчик работает в банке в качестве </w:t>
      </w:r>
      <w:r w:rsidR="00F032C3">
        <w:rPr>
          <w:rFonts w:ascii="Times New Roman" w:hAnsi="Times New Roman" w:cs="Times New Roman"/>
          <w:bCs/>
          <w:sz w:val="24"/>
          <w:szCs w:val="24"/>
        </w:rPr>
        <w:t>старшего</w:t>
      </w:r>
      <w:r w:rsidRPr="00F26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2C3">
        <w:rPr>
          <w:rFonts w:ascii="Times New Roman" w:hAnsi="Times New Roman" w:cs="Times New Roman"/>
          <w:bCs/>
          <w:sz w:val="24"/>
          <w:szCs w:val="24"/>
        </w:rPr>
        <w:t xml:space="preserve">аналитика </w:t>
      </w:r>
      <w:r w:rsidRPr="00F26772">
        <w:rPr>
          <w:rFonts w:ascii="Times New Roman" w:hAnsi="Times New Roman" w:cs="Times New Roman"/>
          <w:bCs/>
          <w:sz w:val="24"/>
          <w:szCs w:val="24"/>
        </w:rPr>
        <w:t xml:space="preserve">и имеет ежемесячный официальный доход в сумме не менее </w:t>
      </w:r>
      <w:r w:rsidR="00F50EB2">
        <w:rPr>
          <w:rFonts w:ascii="Times New Roman" w:hAnsi="Times New Roman" w:cs="Times New Roman"/>
          <w:bCs/>
          <w:sz w:val="24"/>
          <w:szCs w:val="24"/>
        </w:rPr>
        <w:t>10</w:t>
      </w:r>
      <w:r w:rsidRPr="00F26772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772">
        <w:rPr>
          <w:rFonts w:ascii="Times New Roman" w:hAnsi="Times New Roman" w:cs="Times New Roman"/>
          <w:bCs/>
          <w:sz w:val="24"/>
          <w:szCs w:val="24"/>
        </w:rPr>
        <w:t xml:space="preserve">000 рублей. </w:t>
      </w:r>
    </w:p>
    <w:p w:rsidR="009D17DB" w:rsidRDefault="0060639D" w:rsidP="0086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D17DB">
        <w:rPr>
          <w:rFonts w:ascii="Times New Roman" w:hAnsi="Times New Roman" w:cs="Times New Roman"/>
          <w:sz w:val="24"/>
          <w:szCs w:val="24"/>
        </w:rPr>
        <w:t xml:space="preserve">тветчик </w:t>
      </w:r>
      <w:r w:rsidR="00D92AC8">
        <w:rPr>
          <w:rFonts w:ascii="Times New Roman" w:hAnsi="Times New Roman" w:cs="Times New Roman"/>
          <w:sz w:val="24"/>
          <w:szCs w:val="24"/>
        </w:rPr>
        <w:t>периодически выделяет</w:t>
      </w:r>
      <w:r w:rsidR="00F26772">
        <w:rPr>
          <w:rFonts w:ascii="Times New Roman" w:hAnsi="Times New Roman" w:cs="Times New Roman"/>
          <w:sz w:val="24"/>
          <w:szCs w:val="24"/>
        </w:rPr>
        <w:t xml:space="preserve"> мне </w:t>
      </w:r>
      <w:r w:rsidR="00D92AC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F26772">
        <w:rPr>
          <w:rFonts w:ascii="Times New Roman" w:hAnsi="Times New Roman" w:cs="Times New Roman"/>
          <w:sz w:val="24"/>
          <w:szCs w:val="24"/>
        </w:rPr>
        <w:t>денежные суммы</w:t>
      </w:r>
      <w:r w:rsidR="009D17DB">
        <w:rPr>
          <w:rFonts w:ascii="Times New Roman" w:hAnsi="Times New Roman" w:cs="Times New Roman"/>
          <w:sz w:val="24"/>
          <w:szCs w:val="24"/>
        </w:rPr>
        <w:t xml:space="preserve"> на содержание ребенка</w:t>
      </w:r>
      <w:r w:rsidR="00F26772">
        <w:rPr>
          <w:rFonts w:ascii="Times New Roman" w:hAnsi="Times New Roman" w:cs="Times New Roman"/>
          <w:sz w:val="24"/>
          <w:szCs w:val="24"/>
        </w:rPr>
        <w:t>, однако соглашение о размере алиментов и о порядке их уплаты между нами не достигнуто</w:t>
      </w:r>
      <w:r w:rsidR="009D17DB">
        <w:rPr>
          <w:rFonts w:ascii="Times New Roman" w:hAnsi="Times New Roman" w:cs="Times New Roman"/>
          <w:sz w:val="24"/>
          <w:szCs w:val="24"/>
        </w:rPr>
        <w:t>.</w:t>
      </w:r>
    </w:p>
    <w:p w:rsidR="00F26772" w:rsidRDefault="00F26772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Согласно ч. 1 ст. 80 Семейного кодекса РФ р</w:t>
      </w:r>
      <w:r w:rsidRPr="00F26772">
        <w:rPr>
          <w:rFonts w:ascii="Times New Roman" w:hAnsi="Times New Roman" w:cs="Times New Roman"/>
          <w:bCs/>
          <w:sz w:val="24"/>
          <w:szCs w:val="24"/>
        </w:rPr>
        <w:t>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F26772" w:rsidRDefault="00F26772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ч. 1 ст. 81 Семейного кодекса РФ п</w:t>
      </w:r>
      <w:r w:rsidRPr="00F26772">
        <w:rPr>
          <w:rFonts w:ascii="Times New Roman" w:hAnsi="Times New Roman" w:cs="Times New Roman"/>
          <w:bCs/>
          <w:sz w:val="24"/>
          <w:szCs w:val="24"/>
        </w:rPr>
        <w:t>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777D2A" w:rsidRPr="009D17DB" w:rsidRDefault="00777D2A" w:rsidP="009D17D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7D7" w:rsidRDefault="009627D7" w:rsidP="00962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7D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627D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9627D7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proofErr w:type="spellStart"/>
      <w:r w:rsidRPr="009627D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9627D7">
        <w:rPr>
          <w:rFonts w:ascii="Times New Roman" w:hAnsi="Times New Roman" w:cs="Times New Roman"/>
          <w:sz w:val="24"/>
          <w:szCs w:val="24"/>
        </w:rPr>
        <w:t>. 131, 132 ГПК РФ, -</w:t>
      </w:r>
    </w:p>
    <w:p w:rsidR="009627D7" w:rsidRDefault="009627D7" w:rsidP="00962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7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27D7">
        <w:rPr>
          <w:rFonts w:ascii="Times New Roman" w:hAnsi="Times New Roman" w:cs="Times New Roman"/>
          <w:b/>
          <w:sz w:val="24"/>
          <w:szCs w:val="24"/>
        </w:rPr>
        <w:t xml:space="preserve"> Р О Ш У:</w:t>
      </w:r>
    </w:p>
    <w:p w:rsidR="009627D7" w:rsidRPr="009627D7" w:rsidRDefault="009627D7" w:rsidP="009627D7">
      <w:pPr>
        <w:jc w:val="both"/>
        <w:rPr>
          <w:rFonts w:ascii="Times New Roman" w:hAnsi="Times New Roman" w:cs="Times New Roman"/>
          <w:sz w:val="24"/>
          <w:szCs w:val="24"/>
        </w:rPr>
      </w:pPr>
      <w:r w:rsidRPr="00962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6783">
        <w:rPr>
          <w:rFonts w:ascii="Times New Roman" w:hAnsi="Times New Roman" w:cs="Times New Roman"/>
          <w:b/>
          <w:sz w:val="24"/>
          <w:szCs w:val="24"/>
        </w:rPr>
        <w:tab/>
      </w:r>
      <w:r w:rsidRPr="009627D7">
        <w:rPr>
          <w:rFonts w:ascii="Times New Roman" w:hAnsi="Times New Roman" w:cs="Times New Roman"/>
          <w:sz w:val="24"/>
          <w:szCs w:val="24"/>
        </w:rPr>
        <w:t xml:space="preserve">Расторгнуть брак между </w:t>
      </w:r>
      <w:r w:rsidR="00F50EB2">
        <w:rPr>
          <w:rFonts w:ascii="Times New Roman" w:hAnsi="Times New Roman" w:cs="Times New Roman"/>
          <w:sz w:val="24"/>
          <w:szCs w:val="24"/>
        </w:rPr>
        <w:t>Петровой Светланой Сергеевной и Петровым Иваном Викторовичем</w:t>
      </w:r>
      <w:r w:rsidR="007E6783">
        <w:rPr>
          <w:rFonts w:ascii="Times New Roman" w:hAnsi="Times New Roman" w:cs="Times New Roman"/>
          <w:sz w:val="24"/>
          <w:szCs w:val="24"/>
        </w:rPr>
        <w:t xml:space="preserve">, </w:t>
      </w:r>
      <w:r w:rsidR="00F50EB2">
        <w:rPr>
          <w:rFonts w:ascii="Times New Roman" w:hAnsi="Times New Roman" w:cs="Times New Roman"/>
          <w:sz w:val="24"/>
          <w:szCs w:val="24"/>
        </w:rPr>
        <w:t>зарегистрированный 27</w:t>
      </w:r>
      <w:r w:rsidR="00A60C8E">
        <w:rPr>
          <w:rFonts w:ascii="Times New Roman" w:hAnsi="Times New Roman" w:cs="Times New Roman"/>
          <w:sz w:val="24"/>
          <w:szCs w:val="24"/>
        </w:rPr>
        <w:t xml:space="preserve"> </w:t>
      </w:r>
      <w:r w:rsidR="00F50EB2">
        <w:rPr>
          <w:rFonts w:ascii="Times New Roman" w:hAnsi="Times New Roman" w:cs="Times New Roman"/>
          <w:sz w:val="24"/>
          <w:szCs w:val="24"/>
        </w:rPr>
        <w:t>ноября 2018</w:t>
      </w:r>
      <w:r w:rsidR="00A60C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60C8E" w:rsidRPr="00A60C8E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F50EB2">
        <w:rPr>
          <w:rFonts w:ascii="Times New Roman" w:hAnsi="Times New Roman" w:cs="Times New Roman"/>
          <w:bCs/>
          <w:sz w:val="24"/>
          <w:szCs w:val="24"/>
        </w:rPr>
        <w:t>Марьинском</w:t>
      </w:r>
      <w:proofErr w:type="spellEnd"/>
      <w:r w:rsidR="00A60C8E" w:rsidRPr="00A60C8E">
        <w:rPr>
          <w:rFonts w:ascii="Times New Roman" w:hAnsi="Times New Roman" w:cs="Times New Roman"/>
          <w:bCs/>
          <w:sz w:val="24"/>
          <w:szCs w:val="24"/>
        </w:rPr>
        <w:t xml:space="preserve"> отделе ЗАГС Управления </w:t>
      </w:r>
      <w:r w:rsidR="00F50EB2">
        <w:rPr>
          <w:rFonts w:ascii="Times New Roman" w:hAnsi="Times New Roman" w:cs="Times New Roman"/>
          <w:bCs/>
          <w:sz w:val="24"/>
          <w:szCs w:val="24"/>
        </w:rPr>
        <w:t>ЗАГС Москвы (актовая запись 1919</w:t>
      </w:r>
      <w:r w:rsidR="00A60C8E" w:rsidRPr="00A60C8E">
        <w:rPr>
          <w:rFonts w:ascii="Times New Roman" w:hAnsi="Times New Roman" w:cs="Times New Roman"/>
          <w:bCs/>
          <w:sz w:val="24"/>
          <w:szCs w:val="24"/>
        </w:rPr>
        <w:t>)</w:t>
      </w:r>
      <w:r w:rsidRPr="009627D7">
        <w:rPr>
          <w:rFonts w:ascii="Times New Roman" w:hAnsi="Times New Roman" w:cs="Times New Roman"/>
          <w:sz w:val="24"/>
          <w:szCs w:val="24"/>
        </w:rPr>
        <w:t>.</w:t>
      </w:r>
    </w:p>
    <w:p w:rsidR="009627D7" w:rsidRDefault="009627D7" w:rsidP="009627D7">
      <w:pPr>
        <w:jc w:val="both"/>
        <w:rPr>
          <w:rFonts w:ascii="Times New Roman" w:hAnsi="Times New Roman" w:cs="Times New Roman"/>
          <w:sz w:val="24"/>
          <w:szCs w:val="24"/>
        </w:rPr>
      </w:pPr>
      <w:r w:rsidRPr="009627D7">
        <w:rPr>
          <w:rFonts w:ascii="Times New Roman" w:hAnsi="Times New Roman" w:cs="Times New Roman"/>
          <w:sz w:val="24"/>
          <w:szCs w:val="24"/>
        </w:rPr>
        <w:tab/>
        <w:t xml:space="preserve">Установить место жительства ребенка – </w:t>
      </w:r>
      <w:r w:rsidR="00F50EB2">
        <w:rPr>
          <w:rFonts w:ascii="Times New Roman" w:hAnsi="Times New Roman" w:cs="Times New Roman"/>
          <w:sz w:val="24"/>
          <w:szCs w:val="24"/>
        </w:rPr>
        <w:t>Петрова Игоря Ивановича, 25</w:t>
      </w:r>
      <w:r w:rsidRPr="009627D7">
        <w:rPr>
          <w:rFonts w:ascii="Times New Roman" w:hAnsi="Times New Roman" w:cs="Times New Roman"/>
          <w:sz w:val="24"/>
          <w:szCs w:val="24"/>
        </w:rPr>
        <w:t xml:space="preserve"> </w:t>
      </w:r>
      <w:r w:rsidR="00F50EB2">
        <w:rPr>
          <w:rFonts w:ascii="Times New Roman" w:hAnsi="Times New Roman" w:cs="Times New Roman"/>
          <w:sz w:val="24"/>
          <w:szCs w:val="24"/>
        </w:rPr>
        <w:t>февраля 2019</w:t>
      </w:r>
      <w:r w:rsidRPr="009627D7">
        <w:rPr>
          <w:rFonts w:ascii="Times New Roman" w:hAnsi="Times New Roman" w:cs="Times New Roman"/>
          <w:sz w:val="24"/>
          <w:szCs w:val="24"/>
        </w:rPr>
        <w:t xml:space="preserve"> года рождения, по месту жительства его матери – </w:t>
      </w:r>
      <w:r w:rsidR="00F50EB2">
        <w:rPr>
          <w:rFonts w:ascii="Times New Roman" w:hAnsi="Times New Roman" w:cs="Times New Roman"/>
          <w:sz w:val="24"/>
          <w:szCs w:val="24"/>
        </w:rPr>
        <w:t>Петровой Светланы Сергеевны</w:t>
      </w:r>
      <w:r w:rsidR="00A60C8E">
        <w:rPr>
          <w:rFonts w:ascii="Times New Roman" w:hAnsi="Times New Roman" w:cs="Times New Roman"/>
          <w:sz w:val="24"/>
          <w:szCs w:val="24"/>
        </w:rPr>
        <w:t>,</w:t>
      </w:r>
      <w:r w:rsidRPr="009627D7">
        <w:rPr>
          <w:rFonts w:ascii="Times New Roman" w:hAnsi="Times New Roman" w:cs="Times New Roman"/>
          <w:sz w:val="24"/>
          <w:szCs w:val="24"/>
        </w:rPr>
        <w:t xml:space="preserve"> по адресу: г. Москва, </w:t>
      </w:r>
      <w:proofErr w:type="spellStart"/>
      <w:r w:rsidR="00F50EB2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="00F50EB2">
        <w:rPr>
          <w:rFonts w:ascii="Times New Roman" w:hAnsi="Times New Roman" w:cs="Times New Roman"/>
          <w:sz w:val="24"/>
          <w:szCs w:val="24"/>
        </w:rPr>
        <w:t xml:space="preserve"> б-р, д. 40, кв. 20</w:t>
      </w:r>
      <w:r w:rsidRPr="009627D7">
        <w:rPr>
          <w:rFonts w:ascii="Times New Roman" w:hAnsi="Times New Roman" w:cs="Times New Roman"/>
          <w:sz w:val="24"/>
          <w:szCs w:val="24"/>
        </w:rPr>
        <w:t>.</w:t>
      </w:r>
    </w:p>
    <w:p w:rsidR="00A60C8E" w:rsidRPr="00A60C8E" w:rsidRDefault="00A60C8E" w:rsidP="00A60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8E">
        <w:rPr>
          <w:rFonts w:ascii="Times New Roman" w:hAnsi="Times New Roman" w:cs="Times New Roman"/>
          <w:sz w:val="24"/>
          <w:szCs w:val="24"/>
        </w:rPr>
        <w:t xml:space="preserve">Установить следующий порядок общения отца – </w:t>
      </w:r>
      <w:r w:rsidR="00F50EB2">
        <w:rPr>
          <w:rFonts w:ascii="Times New Roman" w:hAnsi="Times New Roman" w:cs="Times New Roman"/>
          <w:sz w:val="24"/>
          <w:szCs w:val="24"/>
        </w:rPr>
        <w:t>Петрова Ивана Викторовича</w:t>
      </w:r>
      <w:r w:rsidRPr="00A60C8E">
        <w:rPr>
          <w:rFonts w:ascii="Times New Roman" w:hAnsi="Times New Roman" w:cs="Times New Roman"/>
          <w:sz w:val="24"/>
          <w:szCs w:val="24"/>
        </w:rPr>
        <w:t xml:space="preserve"> с ребенком – </w:t>
      </w:r>
      <w:r w:rsidR="00F50EB2">
        <w:rPr>
          <w:rFonts w:ascii="Times New Roman" w:hAnsi="Times New Roman" w:cs="Times New Roman"/>
          <w:sz w:val="24"/>
          <w:szCs w:val="24"/>
        </w:rPr>
        <w:t>Петровым Игорем Ивановичем</w:t>
      </w:r>
      <w:r w:rsidRPr="00A60C8E">
        <w:rPr>
          <w:rFonts w:ascii="Times New Roman" w:hAnsi="Times New Roman" w:cs="Times New Roman"/>
          <w:sz w:val="24"/>
          <w:szCs w:val="24"/>
        </w:rPr>
        <w:t>:</w:t>
      </w:r>
    </w:p>
    <w:p w:rsidR="00A60C8E" w:rsidRPr="00A60C8E" w:rsidRDefault="00A60C8E" w:rsidP="00A60C8E">
      <w:pPr>
        <w:jc w:val="both"/>
        <w:rPr>
          <w:rFonts w:ascii="Times New Roman" w:hAnsi="Times New Roman" w:cs="Times New Roman"/>
          <w:sz w:val="24"/>
          <w:szCs w:val="24"/>
        </w:rPr>
      </w:pPr>
      <w:r w:rsidRPr="00A60C8E">
        <w:rPr>
          <w:rFonts w:ascii="Times New Roman" w:hAnsi="Times New Roman" w:cs="Times New Roman"/>
          <w:sz w:val="24"/>
          <w:szCs w:val="24"/>
        </w:rPr>
        <w:t xml:space="preserve">      </w:t>
      </w:r>
      <w:r w:rsidR="00CF33A0">
        <w:rPr>
          <w:rFonts w:ascii="Times New Roman" w:hAnsi="Times New Roman" w:cs="Times New Roman"/>
          <w:sz w:val="24"/>
          <w:szCs w:val="24"/>
        </w:rPr>
        <w:t xml:space="preserve">       - в присутствии истца</w:t>
      </w:r>
      <w:r w:rsidRPr="00A60C8E">
        <w:rPr>
          <w:rFonts w:ascii="Times New Roman" w:hAnsi="Times New Roman" w:cs="Times New Roman"/>
          <w:sz w:val="24"/>
          <w:szCs w:val="24"/>
        </w:rPr>
        <w:t xml:space="preserve"> – </w:t>
      </w:r>
      <w:r w:rsidR="00F50EB2">
        <w:rPr>
          <w:rFonts w:ascii="Times New Roman" w:hAnsi="Times New Roman" w:cs="Times New Roman"/>
          <w:sz w:val="24"/>
          <w:szCs w:val="24"/>
        </w:rPr>
        <w:t>Петровой Светланы Сергеевны</w:t>
      </w:r>
      <w:r w:rsidR="00CF33A0">
        <w:rPr>
          <w:rFonts w:ascii="Times New Roman" w:hAnsi="Times New Roman" w:cs="Times New Roman"/>
          <w:sz w:val="24"/>
          <w:szCs w:val="24"/>
        </w:rPr>
        <w:t xml:space="preserve"> и по месту жительства истца</w:t>
      </w:r>
      <w:r w:rsidRPr="00A60C8E">
        <w:rPr>
          <w:rFonts w:ascii="Times New Roman" w:hAnsi="Times New Roman" w:cs="Times New Roman"/>
          <w:sz w:val="24"/>
          <w:szCs w:val="24"/>
        </w:rPr>
        <w:t xml:space="preserve"> каждую неделю, по вторникам </w:t>
      </w:r>
      <w:r>
        <w:rPr>
          <w:rFonts w:ascii="Times New Roman" w:hAnsi="Times New Roman" w:cs="Times New Roman"/>
          <w:sz w:val="24"/>
          <w:szCs w:val="24"/>
        </w:rPr>
        <w:t>и четвергам, в период с 18 до 20</w:t>
      </w:r>
      <w:r w:rsidRPr="00A60C8E">
        <w:rPr>
          <w:rFonts w:ascii="Times New Roman" w:hAnsi="Times New Roman" w:cs="Times New Roman"/>
          <w:sz w:val="24"/>
          <w:szCs w:val="24"/>
        </w:rPr>
        <w:t xml:space="preserve"> ча</w:t>
      </w:r>
      <w:r w:rsidR="00CF33A0">
        <w:rPr>
          <w:rFonts w:ascii="Times New Roman" w:hAnsi="Times New Roman" w:cs="Times New Roman"/>
          <w:sz w:val="24"/>
          <w:szCs w:val="24"/>
        </w:rPr>
        <w:t>сов, а также по выбору истца</w:t>
      </w:r>
      <w:r w:rsidRPr="00A60C8E">
        <w:rPr>
          <w:rFonts w:ascii="Times New Roman" w:hAnsi="Times New Roman" w:cs="Times New Roman"/>
          <w:sz w:val="24"/>
          <w:szCs w:val="24"/>
        </w:rPr>
        <w:t>: в субботу или в воскресенье каждого месяца, в период с 18 до 20 часов.</w:t>
      </w:r>
    </w:p>
    <w:p w:rsidR="00A60C8E" w:rsidRPr="00A60C8E" w:rsidRDefault="00A60C8E" w:rsidP="00A60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C8E">
        <w:rPr>
          <w:rFonts w:ascii="Times New Roman" w:hAnsi="Times New Roman" w:cs="Times New Roman"/>
          <w:sz w:val="24"/>
          <w:szCs w:val="24"/>
        </w:rPr>
        <w:lastRenderedPageBreak/>
        <w:t>- в остальное время - тол</w:t>
      </w:r>
      <w:r w:rsidR="00CF33A0">
        <w:rPr>
          <w:rFonts w:ascii="Times New Roman" w:hAnsi="Times New Roman" w:cs="Times New Roman"/>
          <w:sz w:val="24"/>
          <w:szCs w:val="24"/>
        </w:rPr>
        <w:t>ько по согласованию с истцом</w:t>
      </w:r>
      <w:r w:rsidRPr="00A60C8E">
        <w:rPr>
          <w:rFonts w:ascii="Times New Roman" w:hAnsi="Times New Roman" w:cs="Times New Roman"/>
          <w:sz w:val="24"/>
          <w:szCs w:val="24"/>
        </w:rPr>
        <w:t xml:space="preserve"> возможности и продолжительности встречи, по месту нахо</w:t>
      </w:r>
      <w:r w:rsidR="00CF33A0">
        <w:rPr>
          <w:rFonts w:ascii="Times New Roman" w:hAnsi="Times New Roman" w:cs="Times New Roman"/>
          <w:sz w:val="24"/>
          <w:szCs w:val="24"/>
        </w:rPr>
        <w:t>ждения и в присутствии истца</w:t>
      </w:r>
      <w:r w:rsidRPr="00A60C8E">
        <w:rPr>
          <w:rFonts w:ascii="Times New Roman" w:hAnsi="Times New Roman" w:cs="Times New Roman"/>
          <w:sz w:val="24"/>
          <w:szCs w:val="24"/>
        </w:rPr>
        <w:t>,</w:t>
      </w:r>
      <w:r w:rsidR="00CF33A0">
        <w:rPr>
          <w:rFonts w:ascii="Times New Roman" w:hAnsi="Times New Roman" w:cs="Times New Roman"/>
          <w:sz w:val="24"/>
          <w:szCs w:val="24"/>
        </w:rPr>
        <w:t xml:space="preserve"> при условии наличия у истца</w:t>
      </w:r>
      <w:r w:rsidRPr="00A60C8E">
        <w:rPr>
          <w:rFonts w:ascii="Times New Roman" w:hAnsi="Times New Roman" w:cs="Times New Roman"/>
          <w:sz w:val="24"/>
          <w:szCs w:val="24"/>
        </w:rPr>
        <w:t xml:space="preserve"> желания и возможности на проведение встречи ребенка с </w:t>
      </w:r>
      <w:r w:rsidR="00CF33A0">
        <w:rPr>
          <w:rFonts w:ascii="Times New Roman" w:hAnsi="Times New Roman" w:cs="Times New Roman"/>
          <w:sz w:val="24"/>
          <w:szCs w:val="24"/>
        </w:rPr>
        <w:t>ответчиком</w:t>
      </w:r>
      <w:r w:rsidRPr="00A60C8E">
        <w:rPr>
          <w:rFonts w:ascii="Times New Roman" w:hAnsi="Times New Roman" w:cs="Times New Roman"/>
          <w:sz w:val="24"/>
          <w:szCs w:val="24"/>
        </w:rPr>
        <w:t xml:space="preserve">, а также с учетом состояния психического и физического здоровья ребенка. </w:t>
      </w:r>
    </w:p>
    <w:p w:rsidR="00A60C8E" w:rsidRPr="00A60C8E" w:rsidRDefault="00A60C8E" w:rsidP="00A60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C8E">
        <w:rPr>
          <w:rFonts w:ascii="Times New Roman" w:hAnsi="Times New Roman" w:cs="Times New Roman"/>
          <w:sz w:val="24"/>
          <w:szCs w:val="24"/>
        </w:rPr>
        <w:t>-  в летний период времени, в июле-а</w:t>
      </w:r>
      <w:r w:rsidR="00CF33A0">
        <w:rPr>
          <w:rFonts w:ascii="Times New Roman" w:hAnsi="Times New Roman" w:cs="Times New Roman"/>
          <w:sz w:val="24"/>
          <w:szCs w:val="24"/>
        </w:rPr>
        <w:t>вгусте, ограничить встречи ответчика</w:t>
      </w:r>
      <w:r w:rsidRPr="00A60C8E">
        <w:rPr>
          <w:rFonts w:ascii="Times New Roman" w:hAnsi="Times New Roman" w:cs="Times New Roman"/>
          <w:sz w:val="24"/>
          <w:szCs w:val="24"/>
        </w:rPr>
        <w:t xml:space="preserve"> с ребенком по причине отъезда ребенка вместе с матерью за пределы города Москва, возможность и продолжительность таких встреч согласовывать с матерью ребенка по месту ее нахождения и в ее присутствии. </w:t>
      </w:r>
    </w:p>
    <w:p w:rsidR="009627D7" w:rsidRDefault="009627D7" w:rsidP="00450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7D7">
        <w:rPr>
          <w:rFonts w:ascii="Times New Roman" w:hAnsi="Times New Roman" w:cs="Times New Roman"/>
          <w:bCs/>
          <w:sz w:val="24"/>
          <w:szCs w:val="24"/>
        </w:rPr>
        <w:t xml:space="preserve">Взыскать с </w:t>
      </w:r>
      <w:r w:rsidR="00F50EB2">
        <w:rPr>
          <w:rFonts w:ascii="Times New Roman" w:hAnsi="Times New Roman" w:cs="Times New Roman"/>
          <w:bCs/>
          <w:sz w:val="24"/>
          <w:szCs w:val="24"/>
        </w:rPr>
        <w:t>Петрова Ивана Викторовича</w:t>
      </w:r>
      <w:r w:rsidRPr="009627D7">
        <w:rPr>
          <w:rFonts w:ascii="Times New Roman" w:hAnsi="Times New Roman" w:cs="Times New Roman"/>
          <w:bCs/>
          <w:sz w:val="24"/>
          <w:szCs w:val="24"/>
        </w:rPr>
        <w:t xml:space="preserve"> на содержание ребенка – </w:t>
      </w:r>
      <w:r w:rsidR="00F50EB2">
        <w:rPr>
          <w:rFonts w:ascii="Times New Roman" w:hAnsi="Times New Roman" w:cs="Times New Roman"/>
          <w:bCs/>
          <w:sz w:val="24"/>
          <w:szCs w:val="24"/>
        </w:rPr>
        <w:t>Петрова Игоря Ивановича, 25</w:t>
      </w:r>
      <w:r w:rsidRPr="00962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EB2">
        <w:rPr>
          <w:rFonts w:ascii="Times New Roman" w:hAnsi="Times New Roman" w:cs="Times New Roman"/>
          <w:bCs/>
          <w:sz w:val="24"/>
          <w:szCs w:val="24"/>
        </w:rPr>
        <w:t>февраля 2019</w:t>
      </w:r>
      <w:r w:rsidRPr="009627D7">
        <w:rPr>
          <w:rFonts w:ascii="Times New Roman" w:hAnsi="Times New Roman" w:cs="Times New Roman"/>
          <w:bCs/>
          <w:sz w:val="24"/>
          <w:szCs w:val="24"/>
        </w:rPr>
        <w:t xml:space="preserve"> года рождения, алименты в размере </w:t>
      </w:r>
      <w:r w:rsidR="00A60C8E" w:rsidRPr="00A60C8E">
        <w:rPr>
          <w:rFonts w:ascii="Times New Roman" w:hAnsi="Times New Roman" w:cs="Times New Roman"/>
          <w:bCs/>
          <w:sz w:val="24"/>
          <w:szCs w:val="24"/>
        </w:rPr>
        <w:t>одной четверти заработка и (или) иного дохода</w:t>
      </w:r>
      <w:r w:rsidRPr="009627D7">
        <w:rPr>
          <w:rFonts w:ascii="Times New Roman" w:hAnsi="Times New Roman" w:cs="Times New Roman"/>
          <w:bCs/>
          <w:sz w:val="24"/>
          <w:szCs w:val="24"/>
        </w:rPr>
        <w:t xml:space="preserve"> ежемесячно до достижения ребенком совершеннолетнего возраста.</w:t>
      </w:r>
    </w:p>
    <w:p w:rsidR="00B31D61" w:rsidRDefault="00B31D61" w:rsidP="00540A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D6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B31D61" w:rsidRDefault="00B31D61" w:rsidP="00540A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D61" w:rsidRDefault="00777D2A" w:rsidP="00540A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с описью об отправке копии иска с приложением</w:t>
      </w:r>
      <w:r w:rsidR="00B3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ответчику</w:t>
      </w:r>
      <w:r w:rsidR="00B31D61">
        <w:rPr>
          <w:rFonts w:ascii="Times New Roman" w:hAnsi="Times New Roman" w:cs="Times New Roman"/>
          <w:sz w:val="24"/>
          <w:szCs w:val="24"/>
        </w:rPr>
        <w:t>;</w:t>
      </w:r>
    </w:p>
    <w:p w:rsidR="00B31D61" w:rsidRPr="00B31D61" w:rsidRDefault="00CF33A0" w:rsidP="00540A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1D61">
        <w:rPr>
          <w:rFonts w:ascii="Times New Roman" w:hAnsi="Times New Roman" w:cs="Times New Roman"/>
          <w:sz w:val="24"/>
          <w:szCs w:val="24"/>
        </w:rPr>
        <w:t>витанция об уплате госпошлины;</w:t>
      </w:r>
    </w:p>
    <w:p w:rsidR="00B31D61" w:rsidRDefault="00CF33A0" w:rsidP="00540A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31D61" w:rsidRPr="00B31D61">
        <w:rPr>
          <w:rFonts w:ascii="Times New Roman" w:hAnsi="Times New Roman" w:cs="Times New Roman"/>
          <w:sz w:val="24"/>
          <w:szCs w:val="24"/>
        </w:rPr>
        <w:t>видетельство о заключении брака (подлинник)</w:t>
      </w:r>
      <w:r w:rsidR="00540A46">
        <w:rPr>
          <w:rFonts w:ascii="Times New Roman" w:hAnsi="Times New Roman" w:cs="Times New Roman"/>
          <w:sz w:val="24"/>
          <w:szCs w:val="24"/>
        </w:rPr>
        <w:t>;</w:t>
      </w:r>
    </w:p>
    <w:p w:rsidR="00D32952" w:rsidRDefault="00CF33A0" w:rsidP="00540A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32952">
        <w:rPr>
          <w:rFonts w:ascii="Times New Roman" w:hAnsi="Times New Roman" w:cs="Times New Roman"/>
          <w:sz w:val="24"/>
          <w:szCs w:val="24"/>
        </w:rPr>
        <w:t>опия свидетельства о рождении ребенка;</w:t>
      </w:r>
    </w:p>
    <w:p w:rsidR="00CF33A0" w:rsidRPr="00B31D61" w:rsidRDefault="00CF33A0" w:rsidP="00540A4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жительства;</w:t>
      </w:r>
    </w:p>
    <w:p w:rsidR="00B31D61" w:rsidRDefault="00CF33A0" w:rsidP="00A703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250C1">
        <w:rPr>
          <w:rFonts w:ascii="Times New Roman" w:hAnsi="Times New Roman" w:cs="Times New Roman"/>
          <w:sz w:val="24"/>
          <w:szCs w:val="24"/>
        </w:rPr>
        <w:t xml:space="preserve">опия </w:t>
      </w:r>
      <w:r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="008250C1">
        <w:rPr>
          <w:rFonts w:ascii="Times New Roman" w:hAnsi="Times New Roman" w:cs="Times New Roman"/>
          <w:sz w:val="24"/>
          <w:szCs w:val="24"/>
        </w:rPr>
        <w:t>домовой книги</w:t>
      </w:r>
      <w:r w:rsidR="00D92AC8">
        <w:rPr>
          <w:rFonts w:ascii="Times New Roman" w:hAnsi="Times New Roman" w:cs="Times New Roman"/>
          <w:sz w:val="24"/>
          <w:szCs w:val="24"/>
        </w:rPr>
        <w:t>;</w:t>
      </w:r>
    </w:p>
    <w:p w:rsidR="00D92AC8" w:rsidRDefault="00D92AC8" w:rsidP="00A70335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выписного эпикриза на ребенка.</w:t>
      </w:r>
    </w:p>
    <w:p w:rsidR="0045096C" w:rsidRDefault="0045096C" w:rsidP="00540A4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AC8" w:rsidRDefault="00777D2A" w:rsidP="004509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____________</w:t>
      </w:r>
      <w:r w:rsidR="003913C9" w:rsidRPr="00391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540A46" w:rsidRPr="00540A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7D2A" w:rsidRDefault="00777D2A" w:rsidP="00D92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D61" w:rsidRDefault="0045096C" w:rsidP="00D92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2AC8">
        <w:rPr>
          <w:rFonts w:ascii="Times New Roman" w:hAnsi="Times New Roman" w:cs="Times New Roman"/>
          <w:sz w:val="24"/>
          <w:szCs w:val="24"/>
        </w:rPr>
        <w:t xml:space="preserve"> Истец:</w:t>
      </w:r>
      <w:r w:rsidR="00540A46" w:rsidRPr="00540A46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A46" w:rsidRPr="00540A46">
        <w:rPr>
          <w:rFonts w:ascii="Times New Roman" w:hAnsi="Times New Roman" w:cs="Times New Roman"/>
          <w:sz w:val="24"/>
          <w:szCs w:val="24"/>
        </w:rPr>
        <w:t>(</w:t>
      </w:r>
      <w:r w:rsidR="00F50EB2">
        <w:rPr>
          <w:rFonts w:ascii="Times New Roman" w:hAnsi="Times New Roman" w:cs="Times New Roman"/>
          <w:sz w:val="24"/>
          <w:szCs w:val="24"/>
        </w:rPr>
        <w:t>С.С.</w:t>
      </w:r>
      <w:r w:rsidR="00D92AC8">
        <w:rPr>
          <w:rFonts w:ascii="Times New Roman" w:hAnsi="Times New Roman" w:cs="Times New Roman"/>
          <w:sz w:val="24"/>
          <w:szCs w:val="24"/>
        </w:rPr>
        <w:t xml:space="preserve"> </w:t>
      </w:r>
      <w:r w:rsidR="00F50EB2">
        <w:rPr>
          <w:rFonts w:ascii="Times New Roman" w:hAnsi="Times New Roman" w:cs="Times New Roman"/>
          <w:sz w:val="24"/>
          <w:szCs w:val="24"/>
        </w:rPr>
        <w:t>Петрова</w:t>
      </w:r>
      <w:r w:rsidR="00540A46" w:rsidRPr="00540A46">
        <w:rPr>
          <w:rFonts w:ascii="Times New Roman" w:hAnsi="Times New Roman" w:cs="Times New Roman"/>
          <w:sz w:val="24"/>
          <w:szCs w:val="24"/>
        </w:rPr>
        <w:t>)</w:t>
      </w:r>
    </w:p>
    <w:p w:rsidR="00BF33FC" w:rsidRDefault="00BF33FC" w:rsidP="00D92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3FC" w:rsidRPr="00BF33FC" w:rsidRDefault="00BF33FC" w:rsidP="00BF3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BF33FC" w:rsidRPr="00BF33FC" w:rsidRDefault="00BF33FC" w:rsidP="00BF33FC">
      <w:pPr>
        <w:jc w:val="both"/>
        <w:rPr>
          <w:rFonts w:ascii="Times New Roman" w:hAnsi="Times New Roman" w:cs="Times New Roman"/>
          <w:sz w:val="20"/>
          <w:szCs w:val="20"/>
        </w:rPr>
      </w:pPr>
      <w:r w:rsidRPr="00BF33FC">
        <w:rPr>
          <w:rFonts w:ascii="Times New Roman" w:hAnsi="Times New Roman" w:cs="Times New Roman"/>
          <w:sz w:val="20"/>
          <w:szCs w:val="20"/>
        </w:rPr>
        <w:t xml:space="preserve">Коллегия адвокатов города Москвы «Адвокаты на Дубровке» не несет ответственность за последствия от использования вами готовых исковых заявлений, ходатайств и иных документов, скачанных с сайта </w:t>
      </w:r>
      <w:r w:rsidRPr="00BF33FC">
        <w:rPr>
          <w:rFonts w:ascii="Times New Roman" w:hAnsi="Times New Roman" w:cs="Times New Roman"/>
          <w:b/>
          <w:sz w:val="20"/>
          <w:szCs w:val="20"/>
          <w:lang w:val="en-US"/>
        </w:rPr>
        <w:t>https</w:t>
      </w:r>
      <w:r w:rsidRPr="00BF33FC"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 w:rsidRPr="00BF33FC">
        <w:rPr>
          <w:rFonts w:ascii="Times New Roman" w:hAnsi="Times New Roman" w:cs="Times New Roman"/>
          <w:b/>
          <w:sz w:val="20"/>
          <w:szCs w:val="20"/>
          <w:lang w:val="en-US"/>
        </w:rPr>
        <w:t>kollegiya</w:t>
      </w:r>
      <w:proofErr w:type="spellEnd"/>
      <w:r w:rsidRPr="00BF33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BF33FC">
        <w:rPr>
          <w:rFonts w:ascii="Times New Roman" w:hAnsi="Times New Roman" w:cs="Times New Roman"/>
          <w:b/>
          <w:sz w:val="20"/>
          <w:szCs w:val="20"/>
          <w:lang w:val="en-US"/>
        </w:rPr>
        <w:t>advokaty</w:t>
      </w:r>
      <w:proofErr w:type="spellEnd"/>
      <w:r w:rsidRPr="00BF33F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BF33F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BF33FC">
        <w:rPr>
          <w:rFonts w:ascii="Times New Roman" w:hAnsi="Times New Roman" w:cs="Times New Roman"/>
          <w:sz w:val="20"/>
          <w:szCs w:val="20"/>
        </w:rPr>
        <w:t xml:space="preserve">. Адвокаты нашей коллегии могут повысить вероятность принятия вашего иска к производству судом посредством проведения </w:t>
      </w:r>
      <w:r w:rsidRPr="00BF33FC">
        <w:rPr>
          <w:rFonts w:ascii="Times New Roman" w:hAnsi="Times New Roman" w:cs="Times New Roman"/>
          <w:b/>
          <w:sz w:val="20"/>
          <w:szCs w:val="20"/>
        </w:rPr>
        <w:t>правовой экспертизы готового искового заявления</w:t>
      </w:r>
      <w:r w:rsidRPr="00BF33FC">
        <w:rPr>
          <w:rFonts w:ascii="Times New Roman" w:hAnsi="Times New Roman" w:cs="Times New Roman"/>
          <w:sz w:val="20"/>
          <w:szCs w:val="20"/>
        </w:rPr>
        <w:t xml:space="preserve">. Стоимость правовой экспертизы – </w:t>
      </w:r>
      <w:r w:rsidRPr="00BF33FC">
        <w:rPr>
          <w:rFonts w:ascii="Times New Roman" w:hAnsi="Times New Roman" w:cs="Times New Roman"/>
          <w:b/>
          <w:sz w:val="20"/>
          <w:szCs w:val="20"/>
        </w:rPr>
        <w:t>1000 рублей</w:t>
      </w:r>
      <w:r w:rsidRPr="00BF33FC">
        <w:rPr>
          <w:rFonts w:ascii="Times New Roman" w:hAnsi="Times New Roman" w:cs="Times New Roman"/>
          <w:sz w:val="20"/>
          <w:szCs w:val="20"/>
        </w:rPr>
        <w:t xml:space="preserve">. Стоимость ведения адвокатом вашего дела в суде узнавайте по телефонам: </w:t>
      </w:r>
      <w:r w:rsidRPr="00BF33FC">
        <w:rPr>
          <w:rFonts w:ascii="Times New Roman" w:hAnsi="Times New Roman" w:cs="Times New Roman"/>
          <w:b/>
          <w:sz w:val="20"/>
          <w:szCs w:val="20"/>
        </w:rPr>
        <w:t xml:space="preserve">+7(499)964-55-22; +7(901)5555-022 </w:t>
      </w:r>
    </w:p>
    <w:p w:rsidR="00BF33FC" w:rsidRPr="00B31D61" w:rsidRDefault="00BF33FC" w:rsidP="00D92AC8">
      <w:pPr>
        <w:jc w:val="both"/>
      </w:pPr>
    </w:p>
    <w:sectPr w:rsidR="00BF33FC" w:rsidRPr="00B31D61" w:rsidSect="0045096C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12" w:rsidRDefault="00584E12" w:rsidP="005F05F0">
      <w:pPr>
        <w:spacing w:after="0" w:line="240" w:lineRule="auto"/>
      </w:pPr>
      <w:r>
        <w:separator/>
      </w:r>
    </w:p>
  </w:endnote>
  <w:endnote w:type="continuationSeparator" w:id="0">
    <w:p w:rsidR="00584E12" w:rsidRDefault="00584E12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090294"/>
      <w:docPartObj>
        <w:docPartGallery w:val="Page Numbers (Bottom of Page)"/>
        <w:docPartUnique/>
      </w:docPartObj>
    </w:sdtPr>
    <w:sdtEndPr/>
    <w:sdtContent>
      <w:p w:rsidR="005F05F0" w:rsidRDefault="005F05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FC">
          <w:rPr>
            <w:noProof/>
          </w:rPr>
          <w:t>4</w:t>
        </w:r>
        <w:r>
          <w:fldChar w:fldCharType="end"/>
        </w:r>
      </w:p>
    </w:sdtContent>
  </w:sdt>
  <w:p w:rsidR="005F05F0" w:rsidRDefault="005F0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12" w:rsidRDefault="00584E12" w:rsidP="005F05F0">
      <w:pPr>
        <w:spacing w:after="0" w:line="240" w:lineRule="auto"/>
      </w:pPr>
      <w:r>
        <w:separator/>
      </w:r>
    </w:p>
  </w:footnote>
  <w:footnote w:type="continuationSeparator" w:id="0">
    <w:p w:rsidR="00584E12" w:rsidRDefault="00584E12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67864"/>
    <w:multiLevelType w:val="hybridMultilevel"/>
    <w:tmpl w:val="E716DCD2"/>
    <w:lvl w:ilvl="0" w:tplc="16865F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377D4"/>
    <w:multiLevelType w:val="hybridMultilevel"/>
    <w:tmpl w:val="241476EE"/>
    <w:lvl w:ilvl="0" w:tplc="700E5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92"/>
    <w:rsid w:val="000118E9"/>
    <w:rsid w:val="000B139E"/>
    <w:rsid w:val="000B1F92"/>
    <w:rsid w:val="000D0B5F"/>
    <w:rsid w:val="00103197"/>
    <w:rsid w:val="00113C34"/>
    <w:rsid w:val="00167270"/>
    <w:rsid w:val="001A1904"/>
    <w:rsid w:val="00366E2C"/>
    <w:rsid w:val="003913C9"/>
    <w:rsid w:val="0045096C"/>
    <w:rsid w:val="004C63C6"/>
    <w:rsid w:val="00522E7C"/>
    <w:rsid w:val="00540A46"/>
    <w:rsid w:val="00584E12"/>
    <w:rsid w:val="005F05F0"/>
    <w:rsid w:val="0060639D"/>
    <w:rsid w:val="00622C19"/>
    <w:rsid w:val="00705140"/>
    <w:rsid w:val="007408ED"/>
    <w:rsid w:val="007548D0"/>
    <w:rsid w:val="00763E69"/>
    <w:rsid w:val="00777D2A"/>
    <w:rsid w:val="00797BF6"/>
    <w:rsid w:val="007D53BA"/>
    <w:rsid w:val="007E6783"/>
    <w:rsid w:val="007F5E7D"/>
    <w:rsid w:val="008250C1"/>
    <w:rsid w:val="008640D3"/>
    <w:rsid w:val="008B5917"/>
    <w:rsid w:val="008F7925"/>
    <w:rsid w:val="00906D5B"/>
    <w:rsid w:val="009248B4"/>
    <w:rsid w:val="009627D7"/>
    <w:rsid w:val="009D17DB"/>
    <w:rsid w:val="00A60C8E"/>
    <w:rsid w:val="00A67E3A"/>
    <w:rsid w:val="00A70335"/>
    <w:rsid w:val="00B31D61"/>
    <w:rsid w:val="00B81E1C"/>
    <w:rsid w:val="00BF33FC"/>
    <w:rsid w:val="00C66F54"/>
    <w:rsid w:val="00CE2FBA"/>
    <w:rsid w:val="00CF29F7"/>
    <w:rsid w:val="00CF33A0"/>
    <w:rsid w:val="00D32952"/>
    <w:rsid w:val="00D92AC8"/>
    <w:rsid w:val="00EE4D56"/>
    <w:rsid w:val="00F032C3"/>
    <w:rsid w:val="00F26772"/>
    <w:rsid w:val="00F32FDC"/>
    <w:rsid w:val="00F423EA"/>
    <w:rsid w:val="00F50EB2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D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1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5F0"/>
  </w:style>
  <w:style w:type="paragraph" w:styleId="a7">
    <w:name w:val="footer"/>
    <w:basedOn w:val="a"/>
    <w:link w:val="a8"/>
    <w:uiPriority w:val="99"/>
    <w:unhideWhenUsed/>
    <w:rsid w:val="005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D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1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5F0"/>
  </w:style>
  <w:style w:type="paragraph" w:styleId="a7">
    <w:name w:val="footer"/>
    <w:basedOn w:val="a"/>
    <w:link w:val="a8"/>
    <w:uiPriority w:val="99"/>
    <w:unhideWhenUsed/>
    <w:rsid w:val="005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AD86-10D7-46F3-B3F0-CFF58862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</dc:creator>
  <cp:lastModifiedBy>Домашний</cp:lastModifiedBy>
  <cp:revision>5</cp:revision>
  <cp:lastPrinted>2017-07-06T14:55:00Z</cp:lastPrinted>
  <dcterms:created xsi:type="dcterms:W3CDTF">2017-07-06T14:37:00Z</dcterms:created>
  <dcterms:modified xsi:type="dcterms:W3CDTF">2020-09-06T12:19:00Z</dcterms:modified>
</cp:coreProperties>
</file>