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D9" w:rsidRPr="00E734D9" w:rsidRDefault="00E734D9" w:rsidP="00E734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34D9">
        <w:rPr>
          <w:rFonts w:ascii="Times New Roman" w:hAnsi="Times New Roman" w:cs="Times New Roman"/>
          <w:b/>
          <w:sz w:val="24"/>
          <w:szCs w:val="24"/>
        </w:rPr>
        <w:t>В Ивановский районный суд Москвы</w:t>
      </w:r>
    </w:p>
    <w:p w:rsidR="00E734D9" w:rsidRPr="00E734D9" w:rsidRDefault="00E734D9" w:rsidP="00E73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34D9" w:rsidRPr="00E734D9" w:rsidRDefault="00E734D9" w:rsidP="00E73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Истец:</w:t>
      </w:r>
      <w:r w:rsidRPr="00E734D9">
        <w:rPr>
          <w:rFonts w:ascii="Times New Roman" w:hAnsi="Times New Roman" w:cs="Times New Roman"/>
          <w:sz w:val="24"/>
          <w:szCs w:val="24"/>
        </w:rPr>
        <w:t> Петрова Светлана Ивановна,</w:t>
      </w:r>
    </w:p>
    <w:p w:rsidR="00E734D9" w:rsidRPr="00E734D9" w:rsidRDefault="00E734D9" w:rsidP="00E73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734D9">
        <w:rPr>
          <w:rFonts w:ascii="Times New Roman" w:hAnsi="Times New Roman" w:cs="Times New Roman"/>
          <w:sz w:val="24"/>
          <w:szCs w:val="24"/>
        </w:rPr>
        <w:t>проживающая</w:t>
      </w:r>
      <w:proofErr w:type="gramEnd"/>
      <w:r w:rsidRPr="00E734D9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734D9" w:rsidRPr="00E734D9" w:rsidRDefault="00E734D9" w:rsidP="00E73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Московская область, г. Петровск,</w:t>
      </w:r>
    </w:p>
    <w:p w:rsidR="00E734D9" w:rsidRPr="00E734D9" w:rsidRDefault="00E734D9" w:rsidP="00E73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1-ый Петровский проезд, д. 5, кв. 55</w:t>
      </w:r>
    </w:p>
    <w:p w:rsidR="00E734D9" w:rsidRPr="00E734D9" w:rsidRDefault="00E734D9" w:rsidP="00E73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34D9" w:rsidRPr="00E734D9" w:rsidRDefault="00E734D9" w:rsidP="00E73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Ответчик:</w:t>
      </w:r>
      <w:r w:rsidRPr="00E734D9">
        <w:rPr>
          <w:rFonts w:ascii="Times New Roman" w:hAnsi="Times New Roman" w:cs="Times New Roman"/>
          <w:sz w:val="24"/>
          <w:szCs w:val="24"/>
        </w:rPr>
        <w:t> Иванов Иван Иванович,</w:t>
      </w:r>
    </w:p>
    <w:p w:rsidR="00E734D9" w:rsidRPr="00E734D9" w:rsidRDefault="00E734D9" w:rsidP="00E73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734D9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E734D9">
        <w:rPr>
          <w:rFonts w:ascii="Times New Roman" w:hAnsi="Times New Roman" w:cs="Times New Roman"/>
          <w:sz w:val="24"/>
          <w:szCs w:val="24"/>
        </w:rPr>
        <w:t xml:space="preserve"> по адресу: г. Москва,</w:t>
      </w:r>
    </w:p>
    <w:p w:rsidR="00E734D9" w:rsidRPr="00E734D9" w:rsidRDefault="00E734D9" w:rsidP="00E73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Ивановский проспект, д. 33, кв. 333</w:t>
      </w:r>
    </w:p>
    <w:p w:rsidR="00E734D9" w:rsidRPr="00E734D9" w:rsidRDefault="00E734D9" w:rsidP="00E734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34D9" w:rsidRPr="00E734D9" w:rsidRDefault="00E734D9" w:rsidP="00E734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34D9" w:rsidRPr="00E734D9" w:rsidRDefault="00E734D9" w:rsidP="00E73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b/>
          <w:sz w:val="24"/>
          <w:szCs w:val="24"/>
          <w:u w:val="single"/>
        </w:rPr>
        <w:t>Третье лицо:</w:t>
      </w:r>
      <w:r w:rsidRPr="00E73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4D9">
        <w:rPr>
          <w:rFonts w:ascii="Times New Roman" w:hAnsi="Times New Roman" w:cs="Times New Roman"/>
          <w:sz w:val="24"/>
          <w:szCs w:val="24"/>
        </w:rPr>
        <w:t xml:space="preserve">Отдел социальной защиты населения </w:t>
      </w:r>
    </w:p>
    <w:p w:rsidR="00E734D9" w:rsidRPr="00E734D9" w:rsidRDefault="00E734D9" w:rsidP="00E73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Ивановского района ЦАО города Москвы</w:t>
      </w:r>
    </w:p>
    <w:p w:rsidR="00E734D9" w:rsidRPr="00E734D9" w:rsidRDefault="00E734D9" w:rsidP="00E73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находится по адресу: г. Москва,</w:t>
      </w:r>
    </w:p>
    <w:p w:rsidR="00E734D9" w:rsidRPr="00E734D9" w:rsidRDefault="00E734D9" w:rsidP="00E73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Ивановский проспект, д. 1</w:t>
      </w:r>
    </w:p>
    <w:p w:rsidR="00E734D9" w:rsidRPr="00E734D9" w:rsidRDefault="00E734D9" w:rsidP="00E7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4D9" w:rsidRPr="00E734D9" w:rsidRDefault="00E734D9" w:rsidP="00E7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4D9" w:rsidRDefault="00E734D9" w:rsidP="00E73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4D9" w:rsidRDefault="00E734D9" w:rsidP="00E73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4D9" w:rsidRPr="00E734D9" w:rsidRDefault="00E734D9" w:rsidP="00E73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4D9">
        <w:rPr>
          <w:rFonts w:ascii="Times New Roman" w:hAnsi="Times New Roman" w:cs="Times New Roman"/>
          <w:b/>
          <w:sz w:val="24"/>
          <w:szCs w:val="24"/>
        </w:rPr>
        <w:t>ИСКОВОЕ ЗАЯВЛЕНИЕ</w:t>
      </w:r>
      <w:r w:rsidRPr="00E734D9">
        <w:rPr>
          <w:rFonts w:ascii="Times New Roman" w:hAnsi="Times New Roman" w:cs="Times New Roman"/>
          <w:b/>
          <w:sz w:val="24"/>
          <w:szCs w:val="24"/>
        </w:rPr>
        <w:br/>
        <w:t>о лишении родительских прав</w:t>
      </w:r>
    </w:p>
    <w:p w:rsidR="00391F99" w:rsidRDefault="00E734D9" w:rsidP="00E7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br/>
        <w:t xml:space="preserve">              Я, Петрова Светлана Ивановна, в период с 11 октября 2005 года по 12 декабря 2017 года я состояла в зарегистрированном браке с ответчиком Ивановым И.И.</w:t>
      </w:r>
    </w:p>
    <w:p w:rsidR="00391F99" w:rsidRPr="00E734D9" w:rsidRDefault="00391F99" w:rsidP="00E7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01 апреля 2007 года в период брака у нас родился сын - Иванов Петр Иванович.</w:t>
      </w:r>
    </w:p>
    <w:p w:rsidR="00391F99" w:rsidRDefault="00391F9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 xml:space="preserve">Совместная жизнь с ответчиком не сложилась, в связи с чем 12 декабря 2017 года, на основании решения мирового судьи судебного участка № 111 центрального судебного района г. Москвы, наш брак </w:t>
      </w:r>
      <w:proofErr w:type="gramStart"/>
      <w:r w:rsidRPr="00E734D9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E734D9">
        <w:rPr>
          <w:rFonts w:ascii="Times New Roman" w:hAnsi="Times New Roman" w:cs="Times New Roman"/>
          <w:sz w:val="24"/>
          <w:szCs w:val="24"/>
        </w:rPr>
        <w:t xml:space="preserve"> расторгнут.</w:t>
      </w:r>
    </w:p>
    <w:p w:rsidR="00391F99" w:rsidRPr="00E734D9" w:rsidRDefault="00391F9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 xml:space="preserve">Согласно ст. 63 СК РФ родители имеют право и обязаны воспитывать своих детей. </w:t>
      </w:r>
    </w:p>
    <w:p w:rsidR="00391F99" w:rsidRPr="00E734D9" w:rsidRDefault="00391F9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 xml:space="preserve"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</w:t>
      </w:r>
    </w:p>
    <w:p w:rsidR="00391F99" w:rsidRPr="00E734D9" w:rsidRDefault="00391F9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 xml:space="preserve">Родители имеют преимущественное право на воспитание своих детей перед всеми другими лицами. </w:t>
      </w:r>
    </w:p>
    <w:p w:rsidR="00391F99" w:rsidRPr="00E734D9" w:rsidRDefault="00391F9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 xml:space="preserve">Родители обязаны обеспечить получение детьми основного общего образования и создать условия для получения ими среднего (полного) общего образования. </w:t>
      </w:r>
    </w:p>
    <w:p w:rsidR="00391F99" w:rsidRPr="00E734D9" w:rsidRDefault="00391F9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Родители с учетом мнения детей имеют право выбора образовательного учреждения и формы получения образования детьми.</w:t>
      </w:r>
    </w:p>
    <w:p w:rsidR="00391F99" w:rsidRPr="00E734D9" w:rsidRDefault="00391F9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P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 xml:space="preserve">Таким образом, согласно действующему семейному законодательству, родители обязаны воспитывать своих детей, заботиться об их здоровье, физическом, психическом, духовном и нравственном развитии. В этой связи Семейный кодекс РФ установил ответственность родителей за воспитание и развитие ребенка, что соответствует и требованиям </w:t>
      </w:r>
      <w:proofErr w:type="spellStart"/>
      <w:r w:rsidRPr="00E734D9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E734D9">
        <w:rPr>
          <w:rFonts w:ascii="Times New Roman" w:hAnsi="Times New Roman" w:cs="Times New Roman"/>
          <w:sz w:val="24"/>
          <w:szCs w:val="24"/>
        </w:rPr>
        <w:t>. 18, 27 Конвенции о правах ребенка.</w:t>
      </w:r>
    </w:p>
    <w:p w:rsid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lastRenderedPageBreak/>
        <w:t>Одним из видов юридической ответственности родителей за неисполнение или ненадлежащее исполнение обязанностей по воспитанию детей является семейно-правовая ответственность, а именно: лишение родительских прав.</w:t>
      </w:r>
    </w:p>
    <w:p w:rsidR="00391F99" w:rsidRPr="00E734D9" w:rsidRDefault="00391F9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На основании ст. 69 СК РФ, родители (один из них) могут быть лишены родительских прав, если они:</w:t>
      </w:r>
    </w:p>
    <w:p w:rsidR="00391F99" w:rsidRPr="00E734D9" w:rsidRDefault="00391F9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P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-уклоняются от выполнения обязанностей родителей, в том числе при злостном уклонении от уплаты алиментов;</w:t>
      </w:r>
    </w:p>
    <w:p w:rsidR="00E734D9" w:rsidRP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-отказываются без уважительных причин взять своего ребенка из родильного дома (отделения) либо из иного лечебного учреждения, воспитательного учреждения, учреждения социальной защиты населения или из других аналогичных учреждений;</w:t>
      </w:r>
    </w:p>
    <w:p w:rsidR="00E734D9" w:rsidRP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-злоупотребляют своими родительскими правами;</w:t>
      </w:r>
    </w:p>
    <w:p w:rsidR="00E734D9" w:rsidRP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-жестоко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E734D9" w:rsidRP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-являются больными хроническим алкоголизмом или наркоманией;</w:t>
      </w:r>
    </w:p>
    <w:p w:rsid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-совершили умышленное преступление против жизни или здоровья своих детей либо против жизни или здоровья супруга.</w:t>
      </w:r>
    </w:p>
    <w:p w:rsidR="00391F99" w:rsidRPr="00E734D9" w:rsidRDefault="00391F9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Default="00E734D9" w:rsidP="00E7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Согласно ст. 80 Семейного кодекса РФ,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4D9">
        <w:rPr>
          <w:rFonts w:ascii="Times New Roman" w:hAnsi="Times New Roman" w:cs="Times New Roman"/>
          <w:sz w:val="24"/>
          <w:szCs w:val="24"/>
        </w:rPr>
        <w:t>В случае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391F99" w:rsidRPr="00E734D9" w:rsidRDefault="00391F99" w:rsidP="00E7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34D9">
        <w:rPr>
          <w:rFonts w:ascii="Times New Roman" w:hAnsi="Times New Roman" w:cs="Times New Roman"/>
          <w:sz w:val="24"/>
          <w:szCs w:val="24"/>
        </w:rPr>
        <w:t>При решении вопроса о лишении ответчика родительских прав в отношении его сына – Иванова Петра Ивановича, прошу суд учесть, что ответчик с момента рождения сына не принимал никакого участия в его воспитании, не проявлял заинтересованности в его жизни, не общается с ним, а также не помогал и не помогает каким-либо образом в содержании ребенка, не выделяет денежных средств, не заботится о</w:t>
      </w:r>
      <w:proofErr w:type="gramEnd"/>
      <w:r w:rsidRPr="00E734D9">
        <w:rPr>
          <w:rFonts w:ascii="Times New Roman" w:hAnsi="Times New Roman" w:cs="Times New Roman"/>
          <w:sz w:val="24"/>
          <w:szCs w:val="24"/>
        </w:rPr>
        <w:t xml:space="preserve"> его здоровье и самочувствии. </w:t>
      </w:r>
    </w:p>
    <w:p w:rsidR="00391F99" w:rsidRPr="00E734D9" w:rsidRDefault="00391F9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Воспитанием ребенка занимаюсь только я, ребенок находится на полном моем иждивении.</w:t>
      </w:r>
    </w:p>
    <w:p w:rsidR="00391F99" w:rsidRPr="00E734D9" w:rsidRDefault="00391F9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Кроме этого, я хотела бы обратить внимание суда на то обстоятельство, что между ответчиком и сыном отсутствует психологический контакт. Мальчик с рождения воспитывается мною, родственных чувств к отцу не испытывает, что в данной ситуации может свидетельствовать о единственном выводе – общение ответчика с ребенком не отвечает его интересам и может нанести ущерб физическому или психическому здоровью мальчика.</w:t>
      </w:r>
    </w:p>
    <w:p w:rsidR="00391F99" w:rsidRPr="00E734D9" w:rsidRDefault="00391F9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Более того, ответчик на протяжении длительного времени злоупотреблял спиртными напитками, на этой почве неоднократно, в присутствии сына устраивал скандалы в семье, и это негативно сказывалось на психике ребенка, неоднократно избивал меня и нашего несовершеннолетнего ребенка.</w:t>
      </w:r>
    </w:p>
    <w:p w:rsidR="00391F99" w:rsidRPr="00E734D9" w:rsidRDefault="00391F9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P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 xml:space="preserve">Факт употребления ответчиком подтверждается тем, что он состоит на учете в наркологическом диспансере, а также неоднократно привлекался к административной ответственности за употребление спиртных напитков в общественных местах. </w:t>
      </w:r>
    </w:p>
    <w:p w:rsid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lastRenderedPageBreak/>
        <w:t>Обстоятельства, изложенные в настоящем исковом заявлении, могут подтвердить свидетели:</w:t>
      </w:r>
    </w:p>
    <w:p w:rsidR="00391F99" w:rsidRPr="00E734D9" w:rsidRDefault="00391F9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Pr="00E734D9" w:rsidRDefault="00E734D9" w:rsidP="00E7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 xml:space="preserve">        - Петрова Мария Сергеевна, проживающая по адресу: г. Москва, Ивановский проспект, д. 1, кв. 11;</w:t>
      </w:r>
    </w:p>
    <w:p w:rsidR="00E734D9" w:rsidRDefault="00E734D9" w:rsidP="00E7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 xml:space="preserve">        - Сидорова Анна Петровна, проживающая по адресу: г. Москва, Ивановский проспект, д. 2, кв. 22.</w:t>
      </w:r>
    </w:p>
    <w:p w:rsidR="00391F99" w:rsidRPr="00E734D9" w:rsidRDefault="00391F99" w:rsidP="00E7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Таким образом, имеются, по крайней мере, три основания, предусмотренных действующим законодательством, для лишения ответчика родительских прав в отношении сына, а именно:</w:t>
      </w:r>
    </w:p>
    <w:p w:rsidR="00391F99" w:rsidRPr="00E734D9" w:rsidRDefault="00391F9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P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- уклонение от выполнения обязанностей родителя;</w:t>
      </w:r>
    </w:p>
    <w:p w:rsidR="00E734D9" w:rsidRP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-жестокое обращение с ребенком, в том числе, осуществление над ним психического насилия.</w:t>
      </w:r>
    </w:p>
    <w:p w:rsid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- является больными хроническим алкоголизмом или наркоманией</w:t>
      </w:r>
    </w:p>
    <w:p w:rsidR="00391F99" w:rsidRPr="00E734D9" w:rsidRDefault="00391F9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Считаю, что ответчик может негативно повлиять на моральное и психологическое здоровье моего ребенка, а потому целесообразнее сейчас, пока ребенок еще маленький, прекратить все связи с Ответчиком, лишив его родительских прав.</w:t>
      </w:r>
    </w:p>
    <w:p w:rsidR="00391F99" w:rsidRPr="00E734D9" w:rsidRDefault="00391F9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Согласно ст. ст. 70, 71 СК РФ лишение родительских прав не освобождает родителей от обязанности содержать своего ребенка, а при рассмотрении дела о лишении родительских прав суд решает вопрос о взыскании алиментов на ребенка с родителей (одного из них), лишенных родительских прав.</w:t>
      </w:r>
    </w:p>
    <w:p w:rsidR="00391F99" w:rsidRPr="00E734D9" w:rsidRDefault="00391F9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В соответствии с п. 11 Постановления Пленума Верховного Суда РФ от 27.05. 1998 № 10 «О применении судами законодательства при разрешении споров, связанных с воспитанием детей» родители могут быть лишены судом родительских прав по основаниям, предусмотренным в ст. 69 СК РФ, только в случае их виновного поведения.</w:t>
      </w:r>
      <w:r w:rsidRPr="00E734D9">
        <w:rPr>
          <w:rFonts w:ascii="Times New Roman" w:hAnsi="Times New Roman" w:cs="Times New Roman"/>
          <w:sz w:val="24"/>
          <w:szCs w:val="24"/>
        </w:rPr>
        <w:br/>
        <w:t xml:space="preserve">Уклонение родителей от выполнения своих обязанностей по воспитанию детей может выражаться в отсутствии заботы об их нравственном и физическом развитии, обучении, подготовке к общественно полезному труду. </w:t>
      </w:r>
      <w:proofErr w:type="gramStart"/>
      <w:r w:rsidRPr="00E734D9">
        <w:rPr>
          <w:rFonts w:ascii="Times New Roman" w:hAnsi="Times New Roman" w:cs="Times New Roman"/>
          <w:sz w:val="24"/>
          <w:szCs w:val="24"/>
        </w:rPr>
        <w:t>Жестокое обращение с детьми может проявляться не только в осуществлении родителями физического или психического насилия над ними либо в покушении на их половую неприкосновенность, но и в применении недопустимых способов воспитания (в грубом, пренебрежительном, унижающем человеческое достоинство обращении с детьми, оскорблении или эксплуатации детей).</w:t>
      </w:r>
      <w:proofErr w:type="gramEnd"/>
    </w:p>
    <w:p w:rsidR="00391F99" w:rsidRPr="00E734D9" w:rsidRDefault="00391F9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Pr="00E734D9" w:rsidRDefault="00E734D9" w:rsidP="00E7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 xml:space="preserve">           Таким образом, имеются все законные основания для лишения Иванова Ивана Ивановича родительских прав в отношении сына – Иванова Петра Ивановича, 01 апреля 2007 года рождения.</w:t>
      </w:r>
    </w:p>
    <w:p w:rsidR="00E734D9" w:rsidRPr="00E734D9" w:rsidRDefault="00E734D9" w:rsidP="00E7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P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E734D9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E734D9">
        <w:rPr>
          <w:rFonts w:ascii="Times New Roman" w:hAnsi="Times New Roman" w:cs="Times New Roman"/>
          <w:sz w:val="24"/>
          <w:szCs w:val="24"/>
        </w:rPr>
        <w:t xml:space="preserve"> и руководствуясь </w:t>
      </w:r>
      <w:proofErr w:type="spellStart"/>
      <w:r w:rsidRPr="00E734D9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E734D9">
        <w:rPr>
          <w:rFonts w:ascii="Times New Roman" w:hAnsi="Times New Roman" w:cs="Times New Roman"/>
          <w:sz w:val="24"/>
          <w:szCs w:val="24"/>
        </w:rPr>
        <w:t>. 131-132 ГПК РФ, -</w:t>
      </w:r>
    </w:p>
    <w:p w:rsidR="00E734D9" w:rsidRPr="00E734D9" w:rsidRDefault="00E734D9" w:rsidP="00E7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4D9" w:rsidRPr="00E734D9" w:rsidRDefault="00E734D9" w:rsidP="00E73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34D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734D9">
        <w:rPr>
          <w:rFonts w:ascii="Times New Roman" w:hAnsi="Times New Roman" w:cs="Times New Roman"/>
          <w:b/>
          <w:sz w:val="24"/>
          <w:szCs w:val="24"/>
        </w:rPr>
        <w:t xml:space="preserve"> Р О Ш У:</w:t>
      </w:r>
    </w:p>
    <w:p w:rsidR="00E734D9" w:rsidRPr="00E734D9" w:rsidRDefault="00E734D9" w:rsidP="00E73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4D9" w:rsidRDefault="00E734D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Лишить Иванова Ивана Ивановича, 01 мая 1977 года рождения, родительских прав в отношении сына – Иванова Петра Ивановича, 01 апреля 2007 года рождения.</w:t>
      </w:r>
    </w:p>
    <w:p w:rsidR="00391F99" w:rsidRPr="00E734D9" w:rsidRDefault="00391F99" w:rsidP="00E73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Default="00E734D9" w:rsidP="00E7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 xml:space="preserve">            Направить судебные запросы в наркологический диспансер № 1 Ивановского района города Москвы, а также в УВД по Ивановскому району города Москвы, - с целью </w:t>
      </w:r>
      <w:r w:rsidRPr="00E734D9">
        <w:rPr>
          <w:rFonts w:ascii="Times New Roman" w:hAnsi="Times New Roman" w:cs="Times New Roman"/>
          <w:sz w:val="24"/>
          <w:szCs w:val="24"/>
        </w:rPr>
        <w:lastRenderedPageBreak/>
        <w:t>получения сведений об алкогольной зависимости ответчика, а также о привлечении его к административной ответственности.</w:t>
      </w:r>
    </w:p>
    <w:p w:rsidR="00391F99" w:rsidRPr="00E734D9" w:rsidRDefault="00391F99" w:rsidP="00E7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Default="00E734D9" w:rsidP="00E7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734D9">
        <w:rPr>
          <w:rFonts w:ascii="Times New Roman" w:hAnsi="Times New Roman" w:cs="Times New Roman"/>
          <w:sz w:val="24"/>
          <w:szCs w:val="24"/>
        </w:rPr>
        <w:t>Вызвать в суд в качестве свидетелей:</w:t>
      </w:r>
    </w:p>
    <w:p w:rsidR="00391F99" w:rsidRPr="00E734D9" w:rsidRDefault="00391F99" w:rsidP="00E7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Pr="00E734D9" w:rsidRDefault="00E734D9" w:rsidP="00E7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 xml:space="preserve">        - Петрову Марию Сергеевну, проживающую по адресу: г. Москва, Ивановский проспект, д. 1, кв. 11;</w:t>
      </w:r>
    </w:p>
    <w:p w:rsidR="00E734D9" w:rsidRDefault="00E734D9" w:rsidP="00E7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 xml:space="preserve">        - Сидорову Анну Петровну, проживающую по адресу: г. Москва, Ивановский проспект, д. 2, кв. 22.</w:t>
      </w:r>
    </w:p>
    <w:p w:rsidR="00E734D9" w:rsidRPr="00E734D9" w:rsidRDefault="00E734D9" w:rsidP="00E73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4D9" w:rsidRDefault="00E734D9" w:rsidP="00E734D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734D9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E734D9" w:rsidRPr="00E734D9" w:rsidRDefault="00E734D9" w:rsidP="00E73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F99" w:rsidRPr="00391F99" w:rsidRDefault="00391F99" w:rsidP="00E734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 с описью об отправке копии иска с приложением ответчику;</w:t>
      </w:r>
    </w:p>
    <w:p w:rsidR="00E734D9" w:rsidRPr="00E734D9" w:rsidRDefault="00391F99" w:rsidP="00E734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 об уплате госпошлины;</w:t>
      </w:r>
    </w:p>
    <w:p w:rsidR="00E734D9" w:rsidRPr="00E734D9" w:rsidRDefault="00E734D9" w:rsidP="00E734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 xml:space="preserve">копия искового заявления с приложением </w:t>
      </w:r>
      <w:r w:rsidR="00391F99">
        <w:rPr>
          <w:rFonts w:ascii="Times New Roman" w:hAnsi="Times New Roman" w:cs="Times New Roman"/>
          <w:sz w:val="24"/>
          <w:szCs w:val="24"/>
        </w:rPr>
        <w:t>– для ответчика и третьего лица;</w:t>
      </w:r>
    </w:p>
    <w:p w:rsidR="00E734D9" w:rsidRPr="00E734D9" w:rsidRDefault="00E734D9" w:rsidP="00E734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копия свидетельства о рождении ребенка</w:t>
      </w:r>
      <w:r w:rsidR="00391F99">
        <w:rPr>
          <w:rFonts w:ascii="Times New Roman" w:hAnsi="Times New Roman" w:cs="Times New Roman"/>
          <w:sz w:val="24"/>
          <w:szCs w:val="24"/>
        </w:rPr>
        <w:t>;</w:t>
      </w:r>
      <w:r w:rsidRPr="00E73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4D9" w:rsidRPr="00E734D9" w:rsidRDefault="00E734D9" w:rsidP="00E734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копия свидетельства о расторжении брака</w:t>
      </w:r>
    </w:p>
    <w:p w:rsidR="00E734D9" w:rsidRPr="00E734D9" w:rsidRDefault="00E734D9" w:rsidP="00E734D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br/>
        <w:t xml:space="preserve">« ____ » ____________ </w:t>
      </w:r>
      <w:r w:rsidR="00391F99">
        <w:rPr>
          <w:rFonts w:ascii="Times New Roman" w:hAnsi="Times New Roman" w:cs="Times New Roman"/>
          <w:sz w:val="24"/>
          <w:szCs w:val="24"/>
        </w:rPr>
        <w:t>20____</w:t>
      </w:r>
      <w:r w:rsidRPr="00E734D9">
        <w:rPr>
          <w:rFonts w:ascii="Times New Roman" w:hAnsi="Times New Roman" w:cs="Times New Roman"/>
          <w:sz w:val="24"/>
          <w:szCs w:val="24"/>
        </w:rPr>
        <w:t>года</w:t>
      </w:r>
    </w:p>
    <w:p w:rsidR="00E734D9" w:rsidRPr="00E734D9" w:rsidRDefault="00E734D9" w:rsidP="00E7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318" w:rsidRDefault="00587318" w:rsidP="00E734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34D9" w:rsidRPr="00E734D9" w:rsidRDefault="00E734D9" w:rsidP="00E734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34D9">
        <w:rPr>
          <w:rFonts w:ascii="Times New Roman" w:hAnsi="Times New Roman" w:cs="Times New Roman"/>
          <w:sz w:val="24"/>
          <w:szCs w:val="24"/>
        </w:rPr>
        <w:t>Истец:  _________________________(Петрова С.И.)</w:t>
      </w:r>
    </w:p>
    <w:p w:rsidR="00552E66" w:rsidRDefault="00147B88">
      <w:bookmarkStart w:id="0" w:name="_GoBack"/>
      <w:bookmarkEnd w:id="0"/>
    </w:p>
    <w:p w:rsidR="00391F99" w:rsidRPr="00391F99" w:rsidRDefault="00391F99" w:rsidP="00391F99">
      <w:r>
        <w:t>_____________________________________________________________________________________</w:t>
      </w:r>
    </w:p>
    <w:p w:rsidR="00391F99" w:rsidRPr="00391F99" w:rsidRDefault="00391F99" w:rsidP="00391F99">
      <w:pPr>
        <w:jc w:val="both"/>
        <w:rPr>
          <w:sz w:val="20"/>
          <w:szCs w:val="20"/>
        </w:rPr>
      </w:pPr>
      <w:r w:rsidRPr="00391F99">
        <w:rPr>
          <w:sz w:val="20"/>
          <w:szCs w:val="20"/>
        </w:rPr>
        <w:t xml:space="preserve">Коллегия адвокатов города Москвы «Адвокаты на Дубровке» не несет ответственность за последствия от использования вами готовых исковых заявлений, ходатайств и иных документов, скачанных с сайта </w:t>
      </w:r>
      <w:r w:rsidRPr="00391F99">
        <w:rPr>
          <w:b/>
          <w:sz w:val="20"/>
          <w:szCs w:val="20"/>
          <w:lang w:val="en-US"/>
        </w:rPr>
        <w:t>https</w:t>
      </w:r>
      <w:r w:rsidRPr="00391F99">
        <w:rPr>
          <w:b/>
          <w:sz w:val="20"/>
          <w:szCs w:val="20"/>
        </w:rPr>
        <w:t>://</w:t>
      </w:r>
      <w:proofErr w:type="spellStart"/>
      <w:r w:rsidRPr="00391F99">
        <w:rPr>
          <w:b/>
          <w:sz w:val="20"/>
          <w:szCs w:val="20"/>
          <w:lang w:val="en-US"/>
        </w:rPr>
        <w:t>kollegiya</w:t>
      </w:r>
      <w:proofErr w:type="spellEnd"/>
      <w:r w:rsidRPr="00391F99">
        <w:rPr>
          <w:b/>
          <w:sz w:val="20"/>
          <w:szCs w:val="20"/>
        </w:rPr>
        <w:t>-</w:t>
      </w:r>
      <w:proofErr w:type="spellStart"/>
      <w:r w:rsidRPr="00391F99">
        <w:rPr>
          <w:b/>
          <w:sz w:val="20"/>
          <w:szCs w:val="20"/>
          <w:lang w:val="en-US"/>
        </w:rPr>
        <w:t>advokaty</w:t>
      </w:r>
      <w:proofErr w:type="spellEnd"/>
      <w:r w:rsidRPr="00391F99">
        <w:rPr>
          <w:b/>
          <w:sz w:val="20"/>
          <w:szCs w:val="20"/>
        </w:rPr>
        <w:t>.</w:t>
      </w:r>
      <w:proofErr w:type="spellStart"/>
      <w:r w:rsidRPr="00391F99">
        <w:rPr>
          <w:b/>
          <w:sz w:val="20"/>
          <w:szCs w:val="20"/>
          <w:lang w:val="en-US"/>
        </w:rPr>
        <w:t>ru</w:t>
      </w:r>
      <w:proofErr w:type="spellEnd"/>
      <w:r w:rsidRPr="00391F99">
        <w:rPr>
          <w:sz w:val="20"/>
          <w:szCs w:val="20"/>
        </w:rPr>
        <w:t xml:space="preserve">. Адвокаты нашей коллегии могут повысить вероятность принятия вашего иска к производству судом посредством проведения </w:t>
      </w:r>
      <w:r w:rsidRPr="00391F99">
        <w:rPr>
          <w:b/>
          <w:sz w:val="20"/>
          <w:szCs w:val="20"/>
        </w:rPr>
        <w:t>правовой экспертизы готового искового заявления</w:t>
      </w:r>
      <w:r w:rsidRPr="00391F99">
        <w:rPr>
          <w:sz w:val="20"/>
          <w:szCs w:val="20"/>
        </w:rPr>
        <w:t xml:space="preserve">. Стоимость правовой экспертизы – </w:t>
      </w:r>
      <w:r w:rsidRPr="00391F99">
        <w:rPr>
          <w:b/>
          <w:sz w:val="20"/>
          <w:szCs w:val="20"/>
        </w:rPr>
        <w:t>1000 рублей</w:t>
      </w:r>
      <w:r w:rsidRPr="00391F99">
        <w:rPr>
          <w:sz w:val="20"/>
          <w:szCs w:val="20"/>
        </w:rPr>
        <w:t xml:space="preserve">. Стоимость ведения адвокатом вашего дела в суде узнавайте по телефонам: </w:t>
      </w:r>
      <w:r w:rsidRPr="00391F99">
        <w:rPr>
          <w:b/>
          <w:sz w:val="20"/>
          <w:szCs w:val="20"/>
        </w:rPr>
        <w:t xml:space="preserve">+7(499)964-55-22; +7(901)5555-022 </w:t>
      </w:r>
    </w:p>
    <w:p w:rsidR="00391F99" w:rsidRDefault="00391F99"/>
    <w:sectPr w:rsidR="00391F9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BB" w:rsidRDefault="00CE3ABB" w:rsidP="00E734D9">
      <w:pPr>
        <w:spacing w:after="0" w:line="240" w:lineRule="auto"/>
      </w:pPr>
      <w:r>
        <w:separator/>
      </w:r>
    </w:p>
  </w:endnote>
  <w:endnote w:type="continuationSeparator" w:id="0">
    <w:p w:rsidR="00CE3ABB" w:rsidRDefault="00CE3ABB" w:rsidP="00E7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235278"/>
      <w:docPartObj>
        <w:docPartGallery w:val="Page Numbers (Bottom of Page)"/>
        <w:docPartUnique/>
      </w:docPartObj>
    </w:sdtPr>
    <w:sdtEndPr/>
    <w:sdtContent>
      <w:p w:rsidR="00E734D9" w:rsidRDefault="00E734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B88">
          <w:rPr>
            <w:noProof/>
          </w:rPr>
          <w:t>4</w:t>
        </w:r>
        <w:r>
          <w:fldChar w:fldCharType="end"/>
        </w:r>
      </w:p>
    </w:sdtContent>
  </w:sdt>
  <w:p w:rsidR="00E734D9" w:rsidRDefault="00E734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BB" w:rsidRDefault="00CE3ABB" w:rsidP="00E734D9">
      <w:pPr>
        <w:spacing w:after="0" w:line="240" w:lineRule="auto"/>
      </w:pPr>
      <w:r>
        <w:separator/>
      </w:r>
    </w:p>
  </w:footnote>
  <w:footnote w:type="continuationSeparator" w:id="0">
    <w:p w:rsidR="00CE3ABB" w:rsidRDefault="00CE3ABB" w:rsidP="00E73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2C"/>
    <w:rsid w:val="000E1799"/>
    <w:rsid w:val="00147B88"/>
    <w:rsid w:val="00150611"/>
    <w:rsid w:val="00391F99"/>
    <w:rsid w:val="0045042C"/>
    <w:rsid w:val="00587318"/>
    <w:rsid w:val="00830848"/>
    <w:rsid w:val="00CE3ABB"/>
    <w:rsid w:val="00E734D9"/>
    <w:rsid w:val="00F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D9"/>
  </w:style>
  <w:style w:type="paragraph" w:styleId="a5">
    <w:name w:val="footer"/>
    <w:basedOn w:val="a"/>
    <w:link w:val="a6"/>
    <w:uiPriority w:val="99"/>
    <w:unhideWhenUsed/>
    <w:rsid w:val="00E73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D9"/>
  </w:style>
  <w:style w:type="paragraph" w:styleId="a5">
    <w:name w:val="footer"/>
    <w:basedOn w:val="a"/>
    <w:link w:val="a6"/>
    <w:uiPriority w:val="99"/>
    <w:unhideWhenUsed/>
    <w:rsid w:val="00E73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3680-70A6-4999-AE9B-E89B7BB0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1300</Words>
  <Characters>7410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6</cp:revision>
  <dcterms:created xsi:type="dcterms:W3CDTF">2017-10-19T14:07:00Z</dcterms:created>
  <dcterms:modified xsi:type="dcterms:W3CDTF">2020-09-06T13:21:00Z</dcterms:modified>
</cp:coreProperties>
</file>